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EE5E8C" w:rsidRDefault="007F32E6" w:rsidP="007F32E6">
      <w:pPr>
        <w:spacing w:after="0" w:line="240" w:lineRule="auto"/>
        <w:ind w:firstLine="284"/>
        <w:jc w:val="center"/>
        <w:rPr>
          <w:rFonts w:ascii="GHEA Grapalat" w:hAnsi="GHEA Grapalat" w:cs="Sylfaen"/>
          <w:b/>
          <w:sz w:val="20"/>
          <w:szCs w:val="20"/>
          <w:lang w:val="hy-AM"/>
        </w:rPr>
      </w:pPr>
      <w:r w:rsidRPr="00EE5E8C">
        <w:rPr>
          <w:rFonts w:ascii="GHEA Grapalat" w:hAnsi="GHEA Grapalat" w:cs="Sylfaen"/>
          <w:b/>
          <w:sz w:val="20"/>
          <w:szCs w:val="20"/>
          <w:lang w:val="hy-AM"/>
        </w:rPr>
        <w:t>Հ Ա Յ Տ Ա Ր Ա Ր Ո Ւ Թ Յ Ո Ւ Ն</w:t>
      </w:r>
    </w:p>
    <w:p w:rsidR="007F32E6" w:rsidRPr="00EE5E8C" w:rsidRDefault="007F32E6" w:rsidP="007F32E6">
      <w:pPr>
        <w:spacing w:after="0" w:line="240" w:lineRule="auto"/>
        <w:ind w:firstLine="284"/>
        <w:jc w:val="center"/>
        <w:rPr>
          <w:rFonts w:ascii="GHEA Grapalat" w:hAnsi="GHEA Grapalat" w:cs="Sylfaen"/>
          <w:b/>
          <w:sz w:val="20"/>
          <w:szCs w:val="20"/>
          <w:lang w:val="hy-AM"/>
        </w:rPr>
      </w:pPr>
      <w:r w:rsidRPr="00EE5E8C">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EE5E8C" w:rsidRDefault="007F32E6" w:rsidP="007F32E6">
      <w:pPr>
        <w:spacing w:after="0" w:line="240" w:lineRule="auto"/>
        <w:ind w:firstLine="284"/>
        <w:jc w:val="center"/>
        <w:rPr>
          <w:rFonts w:ascii="GHEA Grapalat" w:hAnsi="GHEA Grapalat"/>
          <w:b/>
          <w:sz w:val="20"/>
          <w:szCs w:val="20"/>
          <w:lang w:val="hy-AM"/>
        </w:rPr>
      </w:pPr>
    </w:p>
    <w:p w:rsidR="007F32E6" w:rsidRPr="00EE5E8C"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EE5E8C">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C157B9" w:rsidRPr="00EE5E8C">
        <w:rPr>
          <w:rFonts w:ascii="GHEA Grapalat" w:hAnsi="GHEA Grapalat"/>
          <w:b/>
          <w:sz w:val="20"/>
          <w:szCs w:val="20"/>
          <w:lang w:val="hy-AM"/>
        </w:rPr>
        <w:t>ՍՈՑԻԱԼԱԿԱՆ ԾՐԱԳՐԵՐԻ ԵՎ ԱՌՈՂՋԱՊԱՀՈՒԹՅԱՆ</w:t>
      </w:r>
      <w:r w:rsidR="00594799" w:rsidRPr="00EE5E8C">
        <w:rPr>
          <w:rFonts w:ascii="GHEA Grapalat" w:hAnsi="GHEA Grapalat"/>
          <w:b/>
          <w:sz w:val="20"/>
          <w:szCs w:val="20"/>
          <w:lang w:val="hy-AM"/>
        </w:rPr>
        <w:t xml:space="preserve"> </w:t>
      </w:r>
      <w:r w:rsidR="00A84240" w:rsidRPr="00EE5E8C">
        <w:rPr>
          <w:rFonts w:ascii="GHEA Grapalat" w:hAnsi="GHEA Grapalat"/>
          <w:b/>
          <w:sz w:val="20"/>
          <w:szCs w:val="20"/>
          <w:lang w:val="hy-AM"/>
        </w:rPr>
        <w:t xml:space="preserve">ՀԱՐՑԵՐԻ </w:t>
      </w:r>
      <w:r w:rsidR="00594799" w:rsidRPr="00EE5E8C">
        <w:rPr>
          <w:rFonts w:ascii="GHEA Grapalat" w:hAnsi="GHEA Grapalat"/>
          <w:b/>
          <w:sz w:val="20"/>
          <w:szCs w:val="20"/>
          <w:lang w:val="hy-AM"/>
        </w:rPr>
        <w:t>ԲԱԺՆԻ ՊԵՏԻ</w:t>
      </w:r>
      <w:r w:rsidR="00D86E1E" w:rsidRPr="00EE5E8C">
        <w:rPr>
          <w:rFonts w:ascii="GHEA Grapalat" w:hAnsi="GHEA Grapalat"/>
          <w:b/>
          <w:sz w:val="20"/>
          <w:szCs w:val="20"/>
          <w:lang w:val="hy-AM"/>
        </w:rPr>
        <w:t xml:space="preserve"> </w:t>
      </w:r>
      <w:r w:rsidRPr="00EE5E8C">
        <w:rPr>
          <w:rFonts w:ascii="GHEA Grapalat" w:hAnsi="GHEA Grapalat" w:cs="Arial LatArm"/>
          <w:b/>
          <w:sz w:val="20"/>
          <w:lang w:val="hy-AM"/>
        </w:rPr>
        <w:t>/</w:t>
      </w:r>
      <w:r w:rsidRPr="00EE5E8C">
        <w:rPr>
          <w:rFonts w:ascii="GHEA Grapalat" w:hAnsi="GHEA Grapalat" w:cs="Sylfaen"/>
          <w:b/>
          <w:sz w:val="20"/>
          <w:lang w:val="hy-AM"/>
        </w:rPr>
        <w:t xml:space="preserve">ծածկագիր </w:t>
      </w:r>
      <w:r w:rsidR="00812073" w:rsidRPr="00EE5E8C">
        <w:rPr>
          <w:rFonts w:ascii="GHEA Grapalat" w:hAnsi="GHEA Grapalat"/>
          <w:b/>
          <w:sz w:val="20"/>
          <w:lang w:val="hy-AM"/>
        </w:rPr>
        <w:t>2</w:t>
      </w:r>
      <w:r w:rsidRPr="00EE5E8C">
        <w:rPr>
          <w:rFonts w:ascii="GHEA Grapalat" w:hAnsi="GHEA Grapalat"/>
          <w:b/>
          <w:sz w:val="20"/>
          <w:lang w:val="hy-AM"/>
        </w:rPr>
        <w:t>.</w:t>
      </w:r>
      <w:r w:rsidR="00C157B9" w:rsidRPr="00EE5E8C">
        <w:rPr>
          <w:rFonts w:ascii="GHEA Grapalat" w:hAnsi="GHEA Grapalat"/>
          <w:b/>
          <w:sz w:val="20"/>
          <w:lang w:val="hy-AM"/>
        </w:rPr>
        <w:t>1</w:t>
      </w:r>
      <w:r w:rsidR="00BC4D7F" w:rsidRPr="00EE5E8C">
        <w:rPr>
          <w:rFonts w:ascii="GHEA Grapalat" w:hAnsi="GHEA Grapalat"/>
          <w:b/>
          <w:sz w:val="20"/>
          <w:lang w:val="hy-AM"/>
        </w:rPr>
        <w:t>-</w:t>
      </w:r>
      <w:r w:rsidR="00C157B9" w:rsidRPr="00EE5E8C">
        <w:rPr>
          <w:rFonts w:ascii="GHEA Grapalat" w:hAnsi="GHEA Grapalat"/>
          <w:b/>
          <w:sz w:val="20"/>
          <w:lang w:val="hy-AM"/>
        </w:rPr>
        <w:t>10</w:t>
      </w:r>
      <w:r w:rsidRPr="00EE5E8C">
        <w:rPr>
          <w:rFonts w:ascii="GHEA Grapalat" w:hAnsi="GHEA Grapalat" w:cs="Arial LatArm"/>
          <w:b/>
          <w:sz w:val="20"/>
          <w:szCs w:val="20"/>
          <w:lang w:val="hy-AM"/>
        </w:rPr>
        <w:t xml:space="preserve">/ </w:t>
      </w:r>
    </w:p>
    <w:p w:rsidR="007F32E6" w:rsidRPr="00EE5E8C" w:rsidRDefault="007F32E6" w:rsidP="007F32E6">
      <w:pPr>
        <w:tabs>
          <w:tab w:val="left" w:pos="0"/>
        </w:tabs>
        <w:spacing w:after="0" w:line="240" w:lineRule="auto"/>
        <w:ind w:firstLine="426"/>
        <w:jc w:val="center"/>
        <w:rPr>
          <w:rFonts w:ascii="GHEA Grapalat" w:hAnsi="GHEA Grapalat"/>
          <w:b/>
          <w:sz w:val="20"/>
          <w:szCs w:val="20"/>
          <w:lang w:val="hy-AM"/>
        </w:rPr>
      </w:pPr>
      <w:r w:rsidRPr="00EE5E8C">
        <w:rPr>
          <w:rFonts w:ascii="GHEA Grapalat" w:hAnsi="GHEA Grapalat" w:cs="Arial LatArm"/>
          <w:b/>
          <w:sz w:val="20"/>
          <w:szCs w:val="20"/>
          <w:lang w:val="hy-AM"/>
        </w:rPr>
        <w:t>Էլեկտրոնային հղում պաշտոնի անձնագրին</w:t>
      </w:r>
    </w:p>
    <w:p w:rsidR="007F32E6" w:rsidRPr="00EE5E8C" w:rsidRDefault="007F32E6" w:rsidP="007F32E6">
      <w:pPr>
        <w:spacing w:after="0" w:line="240" w:lineRule="auto"/>
        <w:ind w:firstLine="426"/>
        <w:jc w:val="center"/>
        <w:rPr>
          <w:rFonts w:ascii="GHEA Grapalat" w:hAnsi="GHEA Grapalat"/>
          <w:b/>
          <w:bCs/>
          <w:sz w:val="20"/>
          <w:szCs w:val="20"/>
          <w:lang w:val="hy-AM"/>
        </w:rPr>
      </w:pPr>
      <w:r w:rsidRPr="00EE5E8C">
        <w:rPr>
          <w:rFonts w:ascii="GHEA Grapalat" w:hAnsi="GHEA Grapalat" w:cs="Arial LatArm"/>
          <w:b/>
          <w:sz w:val="20"/>
          <w:szCs w:val="20"/>
          <w:lang w:val="hy-AM"/>
        </w:rPr>
        <w:t>/https://docs.ejmiatsin.am/Pages/DocFlow/Default.aspx?a=v&amp;g=59ac1ea8-f30f-483e-b9ca-98ee8fd9f9dc/</w:t>
      </w:r>
    </w:p>
    <w:p w:rsidR="007F32E6" w:rsidRPr="00EE5E8C" w:rsidRDefault="007F32E6" w:rsidP="007F32E6">
      <w:pPr>
        <w:spacing w:after="0" w:line="240" w:lineRule="auto"/>
        <w:ind w:right="-1" w:firstLine="432"/>
        <w:jc w:val="both"/>
        <w:rPr>
          <w:rFonts w:ascii="GHEA Grapalat" w:hAnsi="GHEA Grapalat" w:cs="Sylfaen"/>
          <w:lang w:val="hy-AM"/>
        </w:rPr>
      </w:pPr>
    </w:p>
    <w:p w:rsidR="007F32E6" w:rsidRPr="00EE5E8C" w:rsidRDefault="007F32E6" w:rsidP="007F32E6">
      <w:pPr>
        <w:spacing w:after="0" w:line="240" w:lineRule="auto"/>
        <w:ind w:right="-1" w:firstLine="360"/>
        <w:jc w:val="both"/>
        <w:rPr>
          <w:rFonts w:ascii="GHEA Grapalat" w:hAnsi="GHEA Grapalat" w:cs="Sylfaen"/>
          <w:sz w:val="20"/>
          <w:szCs w:val="20"/>
          <w:lang w:val="hy-AM"/>
        </w:rPr>
      </w:pPr>
      <w:r w:rsidRPr="00EE5E8C">
        <w:rPr>
          <w:rFonts w:ascii="GHEA Grapalat" w:hAnsi="GHEA Grapalat" w:cs="Arial"/>
          <w:sz w:val="20"/>
          <w:szCs w:val="20"/>
          <w:shd w:val="clear" w:color="auto" w:fill="FFFFFF"/>
          <w:lang w:val="hy-AM"/>
        </w:rPr>
        <w:t>1</w:t>
      </w:r>
      <w:r w:rsidRPr="00EE5E8C">
        <w:rPr>
          <w:rFonts w:ascii="Cambria Math" w:hAnsi="Cambria Math" w:cs="Cambria Math"/>
          <w:sz w:val="20"/>
          <w:szCs w:val="20"/>
          <w:shd w:val="clear" w:color="auto" w:fill="FFFFFF"/>
          <w:lang w:val="hy-AM"/>
        </w:rPr>
        <w:t>․</w:t>
      </w:r>
      <w:r w:rsidRPr="00EE5E8C">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EE5E8C" w:rsidRDefault="007F32E6" w:rsidP="007F32E6">
      <w:pPr>
        <w:spacing w:after="0" w:line="240" w:lineRule="auto"/>
        <w:ind w:firstLine="360"/>
        <w:jc w:val="both"/>
        <w:rPr>
          <w:rFonts w:ascii="GHEA Grapalat" w:hAnsi="GHEA Grapalat" w:cs="Arial LatArm"/>
          <w:sz w:val="20"/>
          <w:szCs w:val="20"/>
          <w:lang w:val="hy-AM"/>
        </w:rPr>
      </w:pPr>
      <w:r w:rsidRPr="00EE5E8C">
        <w:rPr>
          <w:rFonts w:ascii="GHEA Grapalat" w:hAnsi="GHEA Grapalat" w:cs="Sylfaen"/>
          <w:sz w:val="20"/>
          <w:szCs w:val="20"/>
          <w:lang w:val="hy-AM"/>
        </w:rPr>
        <w:t>Դիմող</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քաղաքացիները</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Վաղարշապատի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համայնքապետարան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ք</w:t>
      </w:r>
      <w:r w:rsidRPr="00EE5E8C">
        <w:rPr>
          <w:rFonts w:ascii="GHEA Grapalat" w:hAnsi="GHEA Grapalat" w:cs="Arial LatArm"/>
          <w:sz w:val="20"/>
          <w:szCs w:val="20"/>
          <w:lang w:val="hy-AM"/>
        </w:rPr>
        <w:t>.</w:t>
      </w:r>
      <w:r w:rsidRPr="00EE5E8C">
        <w:rPr>
          <w:rFonts w:ascii="GHEA Grapalat" w:hAnsi="GHEA Grapalat" w:cs="Sylfaen"/>
          <w:sz w:val="20"/>
          <w:szCs w:val="20"/>
          <w:lang w:val="hy-AM"/>
        </w:rPr>
        <w:t>Էջմիածին</w:t>
      </w:r>
      <w:r w:rsidRPr="00EE5E8C">
        <w:rPr>
          <w:rFonts w:ascii="GHEA Grapalat" w:hAnsi="GHEA Grapalat" w:cs="Arial LatArm"/>
          <w:sz w:val="20"/>
          <w:szCs w:val="20"/>
          <w:lang w:val="hy-AM"/>
        </w:rPr>
        <w:t xml:space="preserve"> Սբ.</w:t>
      </w:r>
      <w:r w:rsidRPr="00EE5E8C">
        <w:rPr>
          <w:rFonts w:ascii="GHEA Grapalat" w:hAnsi="GHEA Grapalat" w:cs="Sylfaen"/>
          <w:sz w:val="20"/>
          <w:szCs w:val="20"/>
          <w:lang w:val="hy-AM"/>
        </w:rPr>
        <w:t>Մ</w:t>
      </w:r>
      <w:r w:rsidRPr="00EE5E8C">
        <w:rPr>
          <w:rFonts w:ascii="GHEA Grapalat" w:hAnsi="GHEA Grapalat" w:cs="Arial LatArm"/>
          <w:sz w:val="20"/>
          <w:szCs w:val="20"/>
          <w:lang w:val="hy-AM"/>
        </w:rPr>
        <w:t>.</w:t>
      </w:r>
      <w:r w:rsidRPr="00EE5E8C">
        <w:rPr>
          <w:rFonts w:ascii="GHEA Grapalat" w:hAnsi="GHEA Grapalat" w:cs="Sylfaen"/>
          <w:sz w:val="20"/>
          <w:szCs w:val="20"/>
          <w:lang w:val="hy-AM"/>
        </w:rPr>
        <w:t>Մաշտոցի</w:t>
      </w:r>
      <w:r w:rsidRPr="00EE5E8C">
        <w:rPr>
          <w:rFonts w:ascii="GHEA Grapalat" w:hAnsi="GHEA Grapalat" w:cs="Arial LatArm"/>
          <w:sz w:val="20"/>
          <w:szCs w:val="20"/>
          <w:lang w:val="hy-AM"/>
        </w:rPr>
        <w:t xml:space="preserve"> 0/ </w:t>
      </w:r>
      <w:r w:rsidRPr="00EE5E8C">
        <w:rPr>
          <w:rFonts w:ascii="GHEA Grapalat" w:hAnsi="GHEA Grapalat" w:cs="Sylfaen"/>
          <w:sz w:val="20"/>
          <w:szCs w:val="20"/>
          <w:lang w:val="hy-AM"/>
        </w:rPr>
        <w:t>կամ</w:t>
      </w:r>
      <w:r w:rsidRPr="00EE5E8C">
        <w:rPr>
          <w:rFonts w:ascii="GHEA Grapalat" w:hAnsi="GHEA Grapalat" w:cs="Arial LatArm"/>
          <w:sz w:val="20"/>
          <w:szCs w:val="20"/>
          <w:lang w:val="hy-AM"/>
        </w:rPr>
        <w:t xml:space="preserve"> ՀՀ </w:t>
      </w:r>
      <w:r w:rsidRPr="00EE5E8C">
        <w:rPr>
          <w:rFonts w:ascii="GHEA Grapalat" w:hAnsi="GHEA Grapalat" w:cs="Sylfaen"/>
          <w:sz w:val="20"/>
          <w:szCs w:val="20"/>
          <w:lang w:val="hy-AM"/>
        </w:rPr>
        <w:t>Արմավիրի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մարզպետի աշխատակազմ</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ք</w:t>
      </w:r>
      <w:r w:rsidRPr="00EE5E8C">
        <w:rPr>
          <w:rFonts w:ascii="GHEA Grapalat" w:hAnsi="GHEA Grapalat" w:cs="Arial LatArm"/>
          <w:sz w:val="20"/>
          <w:szCs w:val="20"/>
          <w:lang w:val="hy-AM"/>
        </w:rPr>
        <w:t>.</w:t>
      </w:r>
      <w:r w:rsidRPr="00EE5E8C">
        <w:rPr>
          <w:rFonts w:ascii="GHEA Grapalat" w:hAnsi="GHEA Grapalat" w:cs="Sylfaen"/>
          <w:sz w:val="20"/>
          <w:szCs w:val="20"/>
          <w:lang w:val="hy-AM"/>
        </w:rPr>
        <w:t>Արմավիր, Աբովյան փող., 71 շենք/</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պետք</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է</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ներկայացնեն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հետևյալ</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փաստաթղթերը</w:t>
      </w:r>
      <w:r w:rsidRPr="00EE5E8C">
        <w:rPr>
          <w:rFonts w:ascii="GHEA Grapalat" w:hAnsi="GHEA Grapalat" w:cs="Arial LatArm"/>
          <w:sz w:val="20"/>
          <w:szCs w:val="20"/>
          <w:lang w:val="hy-AM"/>
        </w:rPr>
        <w:t>`</w:t>
      </w:r>
    </w:p>
    <w:p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FF33A6" w:rsidRPr="00EE5E8C" w:rsidRDefault="00FF33A6" w:rsidP="00FF33A6">
      <w:pPr>
        <w:spacing w:after="0" w:line="240" w:lineRule="auto"/>
        <w:ind w:firstLine="360"/>
        <w:jc w:val="both"/>
        <w:rPr>
          <w:rFonts w:ascii="GHEA Grapalat" w:hAnsi="GHEA Grapalat" w:cs="Arial"/>
          <w:sz w:val="20"/>
          <w:szCs w:val="20"/>
          <w:lang w:val="hy-AM"/>
        </w:rPr>
      </w:pPr>
      <w:r w:rsidRPr="00EE5E8C">
        <w:rPr>
          <w:rFonts w:ascii="GHEA Grapalat" w:hAnsi="GHEA Grapalat" w:cs="Sylfaen"/>
          <w:sz w:val="20"/>
          <w:szCs w:val="20"/>
          <w:lang w:val="hy-AM"/>
        </w:rPr>
        <w:t xml:space="preserve">2) </w:t>
      </w:r>
      <w:r w:rsidRPr="00EE5E8C">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3) դիպլոմի լուսապատճեն.</w:t>
      </w:r>
    </w:p>
    <w:p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4) աշխատանքային գործունեությունը հավաստող փաստաթղթի պատճեն.</w:t>
      </w:r>
    </w:p>
    <w:p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EE5E8C">
        <w:rPr>
          <w:rFonts w:ascii="Cambria Math" w:hAnsi="Cambria Math" w:cs="Cambria Math"/>
          <w:sz w:val="20"/>
          <w:szCs w:val="20"/>
          <w:lang w:val="hy-AM"/>
        </w:rPr>
        <w:t>․</w:t>
      </w:r>
    </w:p>
    <w:p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6) մեկ լուսանկար՝ 3x4 սմ չափսի</w:t>
      </w:r>
      <w:r w:rsidRPr="00EE5E8C">
        <w:rPr>
          <w:rFonts w:ascii="Cambria Math" w:hAnsi="Cambria Math" w:cs="Cambria Math"/>
          <w:sz w:val="20"/>
          <w:szCs w:val="20"/>
          <w:lang w:val="hy-AM"/>
        </w:rPr>
        <w:t>․</w:t>
      </w:r>
    </w:p>
    <w:p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EE5E8C">
        <w:rPr>
          <w:rFonts w:ascii="Cambria Math" w:hAnsi="Cambria Math" w:cs="Cambria Math"/>
          <w:sz w:val="20"/>
          <w:szCs w:val="20"/>
          <w:lang w:val="hy-AM"/>
        </w:rPr>
        <w:t>․</w:t>
      </w:r>
    </w:p>
    <w:p w:rsidR="00FF33A6" w:rsidRPr="00EE5E8C" w:rsidRDefault="00FF33A6" w:rsidP="00FF33A6">
      <w:pPr>
        <w:spacing w:after="0" w:line="240" w:lineRule="auto"/>
        <w:ind w:firstLine="360"/>
        <w:jc w:val="both"/>
        <w:rPr>
          <w:rFonts w:ascii="GHEA Grapalat" w:hAnsi="GHEA Grapalat" w:cs="Sylfaen"/>
          <w:sz w:val="20"/>
          <w:szCs w:val="20"/>
          <w:lang w:val="hy-AM"/>
        </w:rPr>
      </w:pPr>
      <w:r w:rsidRPr="00EE5E8C">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EE5E8C" w:rsidRDefault="007F32E6" w:rsidP="007F32E6">
      <w:pPr>
        <w:spacing w:after="0" w:line="240" w:lineRule="auto"/>
        <w:ind w:firstLine="284"/>
        <w:jc w:val="both"/>
        <w:rPr>
          <w:rFonts w:ascii="GHEA Grapalat" w:hAnsi="GHEA Grapalat" w:cs="Arial"/>
          <w:sz w:val="20"/>
          <w:szCs w:val="20"/>
          <w:shd w:val="clear" w:color="auto" w:fill="FFFFFF"/>
          <w:lang w:val="hy-AM"/>
        </w:rPr>
      </w:pPr>
      <w:r w:rsidRPr="00EE5E8C">
        <w:rPr>
          <w:rFonts w:ascii="GHEA Grapalat" w:hAnsi="GHEA Grapalat" w:cs="Sylfaen"/>
          <w:sz w:val="20"/>
          <w:szCs w:val="20"/>
          <w:lang w:val="hy-AM"/>
        </w:rPr>
        <w:t>Մրցույթին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մասնակցել</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կարող</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են</w:t>
      </w:r>
      <w:r w:rsidRPr="00EE5E8C">
        <w:rPr>
          <w:rFonts w:ascii="GHEA Grapalat" w:hAnsi="GHEA Grapalat" w:cs="Arial LatArm"/>
          <w:sz w:val="20"/>
          <w:szCs w:val="20"/>
          <w:lang w:val="hy-AM"/>
        </w:rPr>
        <w:t xml:space="preserve">  պ</w:t>
      </w:r>
      <w:r w:rsidRPr="00EE5E8C">
        <w:rPr>
          <w:rFonts w:ascii="GHEA Grapalat" w:hAnsi="GHEA Grapalat" w:cs="Sylfaen"/>
          <w:sz w:val="20"/>
          <w:szCs w:val="20"/>
          <w:lang w:val="hy-AM"/>
        </w:rPr>
        <w:t xml:space="preserve">աշտոնի անձնագրով սահմանված պահանջներին համապատասխանող, </w:t>
      </w:r>
      <w:r w:rsidRPr="00EE5E8C">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EE5E8C" w:rsidRDefault="007F32E6" w:rsidP="007F32E6">
      <w:pPr>
        <w:spacing w:after="0" w:line="240" w:lineRule="auto"/>
        <w:ind w:firstLine="284"/>
        <w:jc w:val="both"/>
        <w:rPr>
          <w:rFonts w:ascii="GHEA Grapalat" w:hAnsi="GHEA Grapalat"/>
          <w:sz w:val="20"/>
          <w:szCs w:val="20"/>
          <w:lang w:val="hy-AM"/>
        </w:rPr>
      </w:pPr>
      <w:r w:rsidRPr="00EE5E8C">
        <w:rPr>
          <w:rFonts w:ascii="GHEA Grapalat" w:hAnsi="GHEA Grapalat" w:cs="Sylfaen"/>
          <w:sz w:val="20"/>
          <w:szCs w:val="20"/>
          <w:lang w:val="hy-AM"/>
        </w:rPr>
        <w:t xml:space="preserve"> Քաղաքացիները</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մրցույթին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մասնակցելու</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համար</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փաստաթղթերը</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հանձնում</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են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անձամբ</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ներկայացնելով</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անձնագիրը</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կամ</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անձը</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հաստատող</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փաստաթուղթը</w:t>
      </w:r>
      <w:r w:rsidRPr="00EE5E8C">
        <w:rPr>
          <w:rFonts w:ascii="GHEA Grapalat" w:hAnsi="GHEA Grapalat" w:cs="Arial LatArm"/>
          <w:sz w:val="20"/>
          <w:szCs w:val="20"/>
          <w:lang w:val="hy-AM"/>
        </w:rPr>
        <w:t>:</w:t>
      </w:r>
    </w:p>
    <w:p w:rsidR="007F32E6" w:rsidRPr="00EE5E8C" w:rsidRDefault="007F32E6" w:rsidP="007F32E6">
      <w:pPr>
        <w:spacing w:after="0" w:line="240" w:lineRule="auto"/>
        <w:ind w:firstLine="284"/>
        <w:jc w:val="both"/>
        <w:rPr>
          <w:rFonts w:ascii="GHEA Grapalat" w:hAnsi="GHEA Grapalat"/>
          <w:sz w:val="20"/>
          <w:szCs w:val="20"/>
          <w:lang w:val="hy-AM"/>
        </w:rPr>
      </w:pPr>
      <w:r w:rsidRPr="00EE5E8C">
        <w:rPr>
          <w:rFonts w:ascii="GHEA Grapalat" w:hAnsi="GHEA Grapalat" w:cs="Sylfaen"/>
          <w:sz w:val="20"/>
          <w:szCs w:val="20"/>
          <w:lang w:val="hy-AM"/>
        </w:rPr>
        <w:t>Մրցույթներին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մասնակցելու</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համար</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քաղաքացիների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ներկայացրած</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փաստաթղթերի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պատճենները</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ետ</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չեն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վերադարձվում</w:t>
      </w:r>
      <w:r w:rsidRPr="00EE5E8C">
        <w:rPr>
          <w:rFonts w:ascii="GHEA Grapalat" w:hAnsi="GHEA Grapalat" w:cs="Arial LatArm"/>
          <w:sz w:val="20"/>
          <w:szCs w:val="20"/>
          <w:lang w:val="hy-AM"/>
        </w:rPr>
        <w:t>:</w:t>
      </w:r>
    </w:p>
    <w:p w:rsidR="007F32E6" w:rsidRPr="00EE5E8C" w:rsidRDefault="007F32E6" w:rsidP="007F32E6">
      <w:pPr>
        <w:spacing w:after="0" w:line="240" w:lineRule="auto"/>
        <w:ind w:firstLine="284"/>
        <w:jc w:val="both"/>
        <w:rPr>
          <w:rFonts w:ascii="GHEA Grapalat" w:hAnsi="GHEA Grapalat"/>
          <w:b/>
          <w:sz w:val="20"/>
          <w:szCs w:val="20"/>
          <w:lang w:val="hy-AM"/>
        </w:rPr>
      </w:pPr>
      <w:r w:rsidRPr="00EE5E8C">
        <w:rPr>
          <w:rFonts w:ascii="GHEA Grapalat" w:hAnsi="GHEA Grapalat" w:cs="Sylfaen"/>
          <w:sz w:val="20"/>
          <w:szCs w:val="20"/>
          <w:lang w:val="hy-AM"/>
        </w:rPr>
        <w:t>2</w:t>
      </w:r>
      <w:r w:rsidRPr="00EE5E8C">
        <w:rPr>
          <w:rFonts w:ascii="Cambria Math" w:hAnsi="Cambria Math" w:cs="Sylfaen"/>
          <w:sz w:val="20"/>
          <w:szCs w:val="20"/>
          <w:lang w:val="hy-AM"/>
        </w:rPr>
        <w:t>․</w:t>
      </w:r>
      <w:r w:rsidRPr="00EE5E8C">
        <w:rPr>
          <w:rFonts w:ascii="Cambria Math" w:hAnsi="Cambria Math" w:cs="Sylfaen"/>
          <w:b/>
          <w:sz w:val="20"/>
          <w:szCs w:val="20"/>
          <w:lang w:val="hy-AM"/>
        </w:rPr>
        <w:t xml:space="preserve"> </w:t>
      </w:r>
      <w:r w:rsidRPr="00EE5E8C">
        <w:rPr>
          <w:rFonts w:ascii="GHEA Grapalat" w:hAnsi="GHEA Grapalat" w:cs="Sylfaen"/>
          <w:b/>
          <w:sz w:val="20"/>
          <w:szCs w:val="20"/>
          <w:lang w:val="hy-AM"/>
        </w:rPr>
        <w:t>Փաստաթղթերը</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ընդունվում</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են</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ամեն</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օր</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 xml:space="preserve">ժամը </w:t>
      </w:r>
      <w:r w:rsidRPr="00EE5E8C">
        <w:rPr>
          <w:rFonts w:ascii="GHEA Grapalat" w:hAnsi="GHEA Grapalat"/>
          <w:b/>
          <w:sz w:val="20"/>
          <w:szCs w:val="20"/>
          <w:lang w:val="hy-AM"/>
        </w:rPr>
        <w:t xml:space="preserve"> 10:00-12:00 և 14:30-ից 17:30-</w:t>
      </w:r>
      <w:r w:rsidRPr="00EE5E8C">
        <w:rPr>
          <w:rFonts w:ascii="GHEA Grapalat" w:hAnsi="GHEA Grapalat" w:cs="Sylfaen"/>
          <w:b/>
          <w:sz w:val="20"/>
          <w:szCs w:val="20"/>
          <w:lang w:val="hy-AM"/>
        </w:rPr>
        <w:t>ն</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բացի</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շաբաթ,</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կիրակի</w:t>
      </w:r>
      <w:r w:rsidRPr="00EE5E8C">
        <w:rPr>
          <w:rFonts w:ascii="GHEA Grapalat" w:hAnsi="GHEA Grapalat"/>
          <w:b/>
          <w:sz w:val="20"/>
          <w:szCs w:val="20"/>
          <w:lang w:val="hy-AM"/>
        </w:rPr>
        <w:t xml:space="preserve"> և ոչ աշխատանքային </w:t>
      </w:r>
      <w:r w:rsidRPr="00EE5E8C">
        <w:rPr>
          <w:rFonts w:ascii="GHEA Grapalat" w:hAnsi="GHEA Grapalat" w:cs="Sylfaen"/>
          <w:b/>
          <w:sz w:val="20"/>
          <w:szCs w:val="20"/>
          <w:lang w:val="hy-AM"/>
        </w:rPr>
        <w:t>օրերից</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Դիմումների</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ընդունման</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վերջին</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ժամկետն</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է՝</w:t>
      </w:r>
      <w:r w:rsidRPr="00EE5E8C">
        <w:rPr>
          <w:rFonts w:ascii="GHEA Grapalat" w:hAnsi="GHEA Grapalat"/>
          <w:b/>
          <w:sz w:val="20"/>
          <w:szCs w:val="20"/>
          <w:lang w:val="hy-AM"/>
        </w:rPr>
        <w:t xml:space="preserve">  </w:t>
      </w:r>
      <w:r w:rsidRPr="00EE5E8C">
        <w:rPr>
          <w:rFonts w:ascii="GHEA Grapalat" w:hAnsi="GHEA Grapalat" w:cs="Sylfaen"/>
          <w:b/>
          <w:bCs/>
          <w:sz w:val="20"/>
          <w:szCs w:val="20"/>
          <w:lang w:val="hy-AM"/>
        </w:rPr>
        <w:t>2026 թվականի մարտի 30-ը</w:t>
      </w:r>
      <w:r w:rsidRPr="00EE5E8C">
        <w:rPr>
          <w:rFonts w:ascii="GHEA Grapalat" w:hAnsi="GHEA Grapalat" w:cs="Sylfaen"/>
          <w:b/>
          <w:sz w:val="20"/>
          <w:szCs w:val="20"/>
          <w:lang w:val="hy-AM"/>
        </w:rPr>
        <w:t xml:space="preserve"> մինչև</w:t>
      </w:r>
      <w:r w:rsidRPr="00EE5E8C">
        <w:rPr>
          <w:rFonts w:ascii="GHEA Grapalat" w:hAnsi="GHEA Grapalat"/>
          <w:b/>
          <w:sz w:val="20"/>
          <w:szCs w:val="20"/>
          <w:lang w:val="hy-AM"/>
        </w:rPr>
        <w:t xml:space="preserve"> </w:t>
      </w:r>
      <w:r w:rsidRPr="00EE5E8C">
        <w:rPr>
          <w:rFonts w:ascii="GHEA Grapalat" w:hAnsi="GHEA Grapalat" w:cs="Sylfaen"/>
          <w:b/>
          <w:sz w:val="20"/>
          <w:szCs w:val="20"/>
          <w:lang w:val="hy-AM"/>
        </w:rPr>
        <w:t>ժամը</w:t>
      </w:r>
      <w:r w:rsidRPr="00EE5E8C">
        <w:rPr>
          <w:rFonts w:ascii="GHEA Grapalat" w:hAnsi="GHEA Grapalat"/>
          <w:b/>
          <w:sz w:val="20"/>
          <w:szCs w:val="20"/>
          <w:lang w:val="hy-AM"/>
        </w:rPr>
        <w:t xml:space="preserve"> 17:30-</w:t>
      </w:r>
      <w:r w:rsidRPr="00EE5E8C">
        <w:rPr>
          <w:rFonts w:ascii="GHEA Grapalat" w:hAnsi="GHEA Grapalat" w:cs="Sylfaen"/>
          <w:b/>
          <w:sz w:val="20"/>
          <w:szCs w:val="20"/>
          <w:lang w:val="hy-AM"/>
        </w:rPr>
        <w:t>ն</w:t>
      </w:r>
      <w:r w:rsidRPr="00EE5E8C">
        <w:rPr>
          <w:rFonts w:ascii="GHEA Grapalat" w:hAnsi="GHEA Grapalat"/>
          <w:b/>
          <w:sz w:val="20"/>
          <w:szCs w:val="20"/>
          <w:lang w:val="hy-AM"/>
        </w:rPr>
        <w:t>:</w:t>
      </w:r>
    </w:p>
    <w:p w:rsidR="007F32E6" w:rsidRPr="00EE5E8C" w:rsidRDefault="007F32E6" w:rsidP="007F32E6">
      <w:pPr>
        <w:spacing w:after="0" w:line="240" w:lineRule="auto"/>
        <w:ind w:firstLine="284"/>
        <w:jc w:val="both"/>
        <w:rPr>
          <w:rFonts w:ascii="GHEA Grapalat" w:hAnsi="GHEA Grapalat"/>
          <w:sz w:val="20"/>
          <w:szCs w:val="20"/>
          <w:lang w:val="hy-AM"/>
        </w:rPr>
      </w:pPr>
      <w:r w:rsidRPr="00EE5E8C">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EE5E8C" w:rsidRDefault="007F32E6" w:rsidP="007F32E6">
      <w:pPr>
        <w:spacing w:after="0" w:line="240" w:lineRule="auto"/>
        <w:ind w:firstLine="284"/>
        <w:jc w:val="both"/>
        <w:rPr>
          <w:rFonts w:ascii="GHEA Grapalat" w:hAnsi="GHEA Grapalat" w:cs="Sylfaen"/>
          <w:b/>
          <w:bCs/>
          <w:sz w:val="20"/>
          <w:szCs w:val="20"/>
          <w:lang w:val="hy-AM"/>
        </w:rPr>
      </w:pPr>
      <w:r w:rsidRPr="00EE5E8C">
        <w:rPr>
          <w:rFonts w:ascii="GHEA Grapalat" w:hAnsi="GHEA Grapalat" w:cs="Sylfaen"/>
          <w:sz w:val="20"/>
          <w:szCs w:val="20"/>
          <w:lang w:val="hy-AM"/>
        </w:rPr>
        <w:t>3</w:t>
      </w:r>
      <w:r w:rsidRPr="00EE5E8C">
        <w:rPr>
          <w:rFonts w:ascii="Cambria Math" w:hAnsi="Cambria Math" w:cs="Sylfaen"/>
          <w:sz w:val="20"/>
          <w:szCs w:val="20"/>
          <w:lang w:val="hy-AM"/>
        </w:rPr>
        <w:t>․</w:t>
      </w:r>
      <w:r w:rsidRPr="00EE5E8C">
        <w:rPr>
          <w:rFonts w:ascii="Cambria Math" w:hAnsi="Cambria Math" w:cs="Sylfaen"/>
          <w:b/>
          <w:sz w:val="20"/>
          <w:szCs w:val="20"/>
          <w:lang w:val="hy-AM"/>
        </w:rPr>
        <w:t xml:space="preserve"> </w:t>
      </w:r>
      <w:r w:rsidRPr="00EE5E8C">
        <w:rPr>
          <w:rFonts w:ascii="GHEA Grapalat" w:hAnsi="GHEA Grapalat" w:cs="Sylfaen"/>
          <w:b/>
          <w:sz w:val="20"/>
          <w:szCs w:val="20"/>
          <w:lang w:val="hy-AM"/>
        </w:rPr>
        <w:t xml:space="preserve">Վերը նշված մրցույթը կկայանա 2026 թվականի </w:t>
      </w:r>
      <w:r w:rsidR="00244140" w:rsidRPr="00EE5E8C">
        <w:rPr>
          <w:rFonts w:ascii="GHEA Grapalat" w:hAnsi="GHEA Grapalat" w:cs="Sylfaen"/>
          <w:b/>
          <w:bCs/>
          <w:sz w:val="20"/>
          <w:szCs w:val="20"/>
          <w:lang w:val="hy-AM"/>
        </w:rPr>
        <w:t xml:space="preserve">մայիսի </w:t>
      </w:r>
      <w:r w:rsidR="00E7188C" w:rsidRPr="00EE5E8C">
        <w:rPr>
          <w:rFonts w:ascii="GHEA Grapalat" w:hAnsi="GHEA Grapalat" w:cs="Sylfaen"/>
          <w:b/>
          <w:bCs/>
          <w:sz w:val="20"/>
          <w:szCs w:val="20"/>
          <w:lang w:val="hy-AM"/>
        </w:rPr>
        <w:t>12</w:t>
      </w:r>
      <w:r w:rsidRPr="00EE5E8C">
        <w:rPr>
          <w:rFonts w:ascii="GHEA Grapalat" w:hAnsi="GHEA Grapalat" w:cs="Sylfaen"/>
          <w:b/>
          <w:bCs/>
          <w:sz w:val="20"/>
          <w:szCs w:val="20"/>
          <w:lang w:val="hy-AM"/>
        </w:rPr>
        <w:t xml:space="preserve">-ին ժամը </w:t>
      </w:r>
      <w:r w:rsidR="004F6B6A" w:rsidRPr="00EE5E8C">
        <w:rPr>
          <w:rFonts w:ascii="GHEA Grapalat" w:hAnsi="GHEA Grapalat" w:cs="Sylfaen"/>
          <w:b/>
          <w:bCs/>
          <w:sz w:val="20"/>
          <w:szCs w:val="20"/>
          <w:lang w:val="hy-AM"/>
        </w:rPr>
        <w:t>1</w:t>
      </w:r>
      <w:r w:rsidR="00106149" w:rsidRPr="00EE5E8C">
        <w:rPr>
          <w:rFonts w:ascii="GHEA Grapalat" w:hAnsi="GHEA Grapalat" w:cs="Sylfaen"/>
          <w:b/>
          <w:bCs/>
          <w:sz w:val="20"/>
          <w:szCs w:val="20"/>
          <w:lang w:val="hy-AM"/>
        </w:rPr>
        <w:t>1</w:t>
      </w:r>
      <w:r w:rsidRPr="00EE5E8C">
        <w:rPr>
          <w:rFonts w:ascii="GHEA Grapalat" w:hAnsi="GHEA Grapalat" w:cs="Sylfaen"/>
          <w:b/>
          <w:bCs/>
          <w:sz w:val="20"/>
          <w:szCs w:val="20"/>
          <w:lang w:val="hy-AM"/>
        </w:rPr>
        <w:t>:</w:t>
      </w:r>
      <w:r w:rsidR="00106149" w:rsidRPr="00EE5E8C">
        <w:rPr>
          <w:rFonts w:ascii="GHEA Grapalat" w:hAnsi="GHEA Grapalat" w:cs="Sylfaen"/>
          <w:b/>
          <w:bCs/>
          <w:sz w:val="20"/>
          <w:szCs w:val="20"/>
          <w:lang w:val="hy-AM"/>
        </w:rPr>
        <w:t>3</w:t>
      </w:r>
      <w:r w:rsidRPr="00EE5E8C">
        <w:rPr>
          <w:rFonts w:ascii="GHEA Grapalat" w:hAnsi="GHEA Grapalat" w:cs="Sylfaen"/>
          <w:b/>
          <w:bCs/>
          <w:sz w:val="20"/>
          <w:szCs w:val="20"/>
          <w:lang w:val="hy-AM"/>
        </w:rPr>
        <w:t>0-ին, իսկ դիմումների ընդունման վերջնաժամկետն է 2026 թվականի մարտի 30-ը:</w:t>
      </w:r>
    </w:p>
    <w:p w:rsidR="007F32E6" w:rsidRPr="00EE5E8C" w:rsidRDefault="007F32E6" w:rsidP="007F32E6">
      <w:pPr>
        <w:spacing w:after="0" w:line="240" w:lineRule="auto"/>
        <w:ind w:firstLine="284"/>
        <w:jc w:val="both"/>
        <w:rPr>
          <w:rFonts w:ascii="GHEA Grapalat" w:hAnsi="GHEA Grapalat" w:cs="Sylfaen"/>
          <w:sz w:val="20"/>
          <w:szCs w:val="20"/>
          <w:lang w:val="hy-AM"/>
        </w:rPr>
      </w:pPr>
      <w:r w:rsidRPr="00EE5E8C">
        <w:rPr>
          <w:rFonts w:ascii="GHEA Grapalat" w:hAnsi="GHEA Grapalat" w:cs="Sylfaen"/>
          <w:sz w:val="20"/>
          <w:szCs w:val="20"/>
          <w:lang w:val="hy-AM"/>
        </w:rPr>
        <w:t>4</w:t>
      </w:r>
      <w:r w:rsidRPr="00EE5E8C">
        <w:rPr>
          <w:rFonts w:ascii="Cambria Math" w:hAnsi="Cambria Math" w:cs="Sylfaen"/>
          <w:sz w:val="20"/>
          <w:szCs w:val="20"/>
          <w:lang w:val="hy-AM"/>
        </w:rPr>
        <w:t xml:space="preserve">․ </w:t>
      </w:r>
      <w:r w:rsidRPr="00EE5E8C">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EE5E8C" w:rsidRDefault="007F32E6" w:rsidP="007F32E6">
      <w:pPr>
        <w:spacing w:after="0" w:line="240" w:lineRule="auto"/>
        <w:ind w:firstLine="284"/>
        <w:jc w:val="both"/>
        <w:rPr>
          <w:rFonts w:ascii="GHEA Grapalat" w:hAnsi="GHEA Grapalat" w:cs="Sylfaen"/>
          <w:sz w:val="20"/>
          <w:szCs w:val="20"/>
          <w:lang w:val="hy-AM"/>
        </w:rPr>
      </w:pPr>
      <w:r w:rsidRPr="00EE5E8C">
        <w:rPr>
          <w:rFonts w:ascii="GHEA Grapalat" w:hAnsi="GHEA Grapalat" w:cs="Sylfaen"/>
          <w:sz w:val="20"/>
          <w:szCs w:val="20"/>
          <w:lang w:val="hy-AM"/>
        </w:rPr>
        <w:t>5</w:t>
      </w:r>
      <w:r w:rsidRPr="00EE5E8C">
        <w:rPr>
          <w:rFonts w:ascii="Cambria Math" w:hAnsi="Cambria Math" w:cs="Sylfaen"/>
          <w:sz w:val="20"/>
          <w:szCs w:val="20"/>
          <w:lang w:val="hy-AM"/>
        </w:rPr>
        <w:t>․ Հ</w:t>
      </w:r>
      <w:r w:rsidRPr="00EE5E8C">
        <w:rPr>
          <w:rFonts w:ascii="GHEA Grapalat" w:hAnsi="GHEA Grapalat" w:cs="Sylfaen"/>
          <w:sz w:val="20"/>
          <w:szCs w:val="20"/>
          <w:lang w:val="hy-AM"/>
        </w:rPr>
        <w:t xml:space="preserve">իմնական աշխատավարձի չափը՝ </w:t>
      </w:r>
      <w:r w:rsidR="003104D4" w:rsidRPr="00EE5E8C">
        <w:rPr>
          <w:rFonts w:ascii="GHEA Grapalat" w:hAnsi="GHEA Grapalat" w:cs="Sylfaen"/>
          <w:sz w:val="20"/>
          <w:szCs w:val="20"/>
          <w:lang w:val="hy-AM"/>
        </w:rPr>
        <w:t>43</w:t>
      </w:r>
      <w:r w:rsidR="00E349C2" w:rsidRPr="00EE5E8C">
        <w:rPr>
          <w:rFonts w:ascii="GHEA Grapalat" w:hAnsi="GHEA Grapalat" w:cs="Sylfaen"/>
          <w:sz w:val="20"/>
          <w:szCs w:val="20"/>
          <w:lang w:val="hy-AM"/>
        </w:rPr>
        <w:t>0</w:t>
      </w:r>
      <w:r w:rsidRPr="00EE5E8C">
        <w:rPr>
          <w:rFonts w:ascii="GHEA Grapalat" w:hAnsi="GHEA Grapalat" w:cs="Sylfaen"/>
          <w:sz w:val="20"/>
          <w:szCs w:val="20"/>
          <w:lang w:val="hy-AM"/>
        </w:rPr>
        <w:t xml:space="preserve"> 000 /</w:t>
      </w:r>
      <w:r w:rsidR="003104D4" w:rsidRPr="00EE5E8C">
        <w:rPr>
          <w:rFonts w:ascii="GHEA Grapalat" w:hAnsi="GHEA Grapalat" w:cs="Sylfaen"/>
          <w:sz w:val="20"/>
          <w:szCs w:val="20"/>
          <w:lang w:val="hy-AM"/>
        </w:rPr>
        <w:t xml:space="preserve">չորս </w:t>
      </w:r>
      <w:r w:rsidR="00E349C2" w:rsidRPr="00EE5E8C">
        <w:rPr>
          <w:rFonts w:ascii="GHEA Grapalat" w:hAnsi="GHEA Grapalat" w:cs="Sylfaen"/>
          <w:sz w:val="20"/>
          <w:szCs w:val="20"/>
          <w:lang w:val="hy-AM"/>
        </w:rPr>
        <w:t xml:space="preserve">հարյուր </w:t>
      </w:r>
      <w:r w:rsidR="003104D4" w:rsidRPr="00EE5E8C">
        <w:rPr>
          <w:rFonts w:ascii="GHEA Grapalat" w:hAnsi="GHEA Grapalat" w:cs="Sylfaen"/>
          <w:sz w:val="20"/>
          <w:szCs w:val="20"/>
          <w:lang w:val="hy-AM"/>
        </w:rPr>
        <w:t>երե</w:t>
      </w:r>
      <w:r w:rsidR="00E349C2" w:rsidRPr="00EE5E8C">
        <w:rPr>
          <w:rFonts w:ascii="GHEA Grapalat" w:hAnsi="GHEA Grapalat" w:cs="Sylfaen"/>
          <w:sz w:val="20"/>
          <w:szCs w:val="20"/>
          <w:lang w:val="hy-AM"/>
        </w:rPr>
        <w:t>սուն</w:t>
      </w:r>
      <w:r w:rsidRPr="00EE5E8C">
        <w:rPr>
          <w:rFonts w:ascii="GHEA Grapalat" w:hAnsi="GHEA Grapalat" w:cs="Sylfaen"/>
          <w:sz w:val="20"/>
          <w:szCs w:val="20"/>
          <w:lang w:val="hy-AM"/>
        </w:rPr>
        <w:t xml:space="preserve"> հազար/ ՀՀ դրամ։</w:t>
      </w:r>
    </w:p>
    <w:p w:rsidR="007F32E6" w:rsidRPr="00EE5E8C" w:rsidRDefault="007F32E6" w:rsidP="007F32E6">
      <w:pPr>
        <w:spacing w:after="0" w:line="240" w:lineRule="auto"/>
        <w:ind w:firstLine="284"/>
        <w:jc w:val="both"/>
        <w:rPr>
          <w:rFonts w:ascii="GHEA Grapalat" w:hAnsi="GHEA Grapalat" w:cs="Arial LatArm"/>
          <w:sz w:val="20"/>
          <w:szCs w:val="20"/>
          <w:lang w:val="hy-AM"/>
        </w:rPr>
      </w:pPr>
      <w:r w:rsidRPr="00EE5E8C">
        <w:rPr>
          <w:rFonts w:ascii="GHEA Grapalat" w:hAnsi="GHEA Grapalat" w:cs="Sylfaen"/>
          <w:sz w:val="20"/>
          <w:szCs w:val="20"/>
          <w:lang w:val="hy-AM"/>
        </w:rPr>
        <w:t>6</w:t>
      </w:r>
      <w:r w:rsidRPr="00EE5E8C">
        <w:rPr>
          <w:rFonts w:ascii="Cambria Math" w:hAnsi="Cambria Math" w:cs="Cambria Math"/>
          <w:sz w:val="20"/>
          <w:szCs w:val="20"/>
          <w:lang w:val="hy-AM"/>
        </w:rPr>
        <w:t>․</w:t>
      </w:r>
      <w:r w:rsidRPr="00EE5E8C">
        <w:rPr>
          <w:rFonts w:ascii="GHEA Grapalat" w:hAnsi="GHEA Grapalat" w:cs="Sylfaen"/>
          <w:sz w:val="20"/>
          <w:szCs w:val="20"/>
          <w:lang w:val="hy-AM"/>
        </w:rPr>
        <w:t xml:space="preserve"> Մրցույթին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մասնակցել</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ցանկացող</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քաղաքացիները</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լրացուցիչ</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տեղեկություններ</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ստանալու</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ինչպես</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նաև</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պաշտոնի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անձնագրին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և</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հարցաշարերին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ծանոթանալու</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համար</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կարող</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են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դիմել</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Վաղարշապատի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համայնքապետարանի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աշխատակազմ</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ք</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Էջմիածին</w:t>
      </w:r>
      <w:r w:rsidRPr="00EE5E8C">
        <w:rPr>
          <w:rFonts w:ascii="GHEA Grapalat" w:hAnsi="GHEA Grapalat" w:cs="Arial LatArm"/>
          <w:sz w:val="20"/>
          <w:szCs w:val="20"/>
          <w:lang w:val="hy-AM"/>
        </w:rPr>
        <w:t xml:space="preserve"> Սբ.</w:t>
      </w:r>
      <w:r w:rsidRPr="00EE5E8C">
        <w:rPr>
          <w:rFonts w:ascii="GHEA Grapalat" w:hAnsi="GHEA Grapalat" w:cs="Sylfaen"/>
          <w:sz w:val="20"/>
          <w:szCs w:val="20"/>
          <w:lang w:val="hy-AM"/>
        </w:rPr>
        <w:t>Մ</w:t>
      </w:r>
      <w:r w:rsidRPr="00EE5E8C">
        <w:rPr>
          <w:rFonts w:ascii="GHEA Grapalat" w:hAnsi="GHEA Grapalat" w:cs="Arial LatArm"/>
          <w:sz w:val="20"/>
          <w:szCs w:val="20"/>
          <w:lang w:val="hy-AM"/>
        </w:rPr>
        <w:t>.</w:t>
      </w:r>
      <w:r w:rsidRPr="00EE5E8C">
        <w:rPr>
          <w:rFonts w:ascii="GHEA Grapalat" w:hAnsi="GHEA Grapalat" w:cs="Sylfaen"/>
          <w:sz w:val="20"/>
          <w:szCs w:val="20"/>
          <w:lang w:val="hy-AM"/>
        </w:rPr>
        <w:t>Մաշտոցի</w:t>
      </w:r>
      <w:r w:rsidRPr="00EE5E8C">
        <w:rPr>
          <w:rFonts w:ascii="GHEA Grapalat" w:hAnsi="GHEA Grapalat" w:cs="Arial LatArm"/>
          <w:sz w:val="20"/>
          <w:szCs w:val="20"/>
          <w:lang w:val="hy-AM"/>
        </w:rPr>
        <w:t xml:space="preserve"> 0 </w:t>
      </w:r>
      <w:r w:rsidRPr="00EE5E8C">
        <w:rPr>
          <w:rFonts w:ascii="GHEA Grapalat" w:hAnsi="GHEA Grapalat" w:cs="Sylfaen"/>
          <w:sz w:val="20"/>
          <w:szCs w:val="20"/>
          <w:lang w:val="hy-AM"/>
        </w:rPr>
        <w:t>հեռ</w:t>
      </w:r>
      <w:r w:rsidRPr="00EE5E8C">
        <w:rPr>
          <w:rFonts w:ascii="GHEA Grapalat" w:hAnsi="GHEA Grapalat" w:cs="Arial LatArm"/>
          <w:sz w:val="20"/>
          <w:szCs w:val="20"/>
          <w:lang w:val="hy-AM"/>
        </w:rPr>
        <w:t xml:space="preserve">. 0231-53663-701, 600, E-mail: info@ejmiatsin.am/ </w:t>
      </w:r>
      <w:r w:rsidRPr="00EE5E8C">
        <w:rPr>
          <w:rFonts w:ascii="GHEA Grapalat" w:hAnsi="GHEA Grapalat" w:cs="Sylfaen"/>
          <w:sz w:val="20"/>
          <w:szCs w:val="20"/>
          <w:lang w:val="hy-AM"/>
        </w:rPr>
        <w:t>կամ</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Արմավիրի</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մարզպետարան</w:t>
      </w:r>
      <w:r w:rsidRPr="00EE5E8C">
        <w:rPr>
          <w:rFonts w:ascii="GHEA Grapalat" w:hAnsi="GHEA Grapalat" w:cs="Arial LatArm"/>
          <w:sz w:val="20"/>
          <w:szCs w:val="20"/>
          <w:lang w:val="hy-AM"/>
        </w:rPr>
        <w:t xml:space="preserve"> /</w:t>
      </w:r>
      <w:r w:rsidRPr="00EE5E8C">
        <w:rPr>
          <w:rFonts w:ascii="GHEA Grapalat" w:hAnsi="GHEA Grapalat" w:cs="Sylfaen"/>
          <w:sz w:val="20"/>
          <w:szCs w:val="20"/>
          <w:lang w:val="hy-AM"/>
        </w:rPr>
        <w:t>ք</w:t>
      </w:r>
      <w:r w:rsidRPr="00EE5E8C">
        <w:rPr>
          <w:rFonts w:ascii="GHEA Grapalat" w:hAnsi="GHEA Grapalat" w:cs="Arial LatArm"/>
          <w:sz w:val="20"/>
          <w:szCs w:val="20"/>
          <w:lang w:val="hy-AM"/>
        </w:rPr>
        <w:t>.</w:t>
      </w:r>
      <w:r w:rsidRPr="00EE5E8C">
        <w:rPr>
          <w:rFonts w:ascii="GHEA Grapalat" w:hAnsi="GHEA Grapalat" w:cs="Sylfaen"/>
          <w:sz w:val="20"/>
          <w:szCs w:val="20"/>
          <w:lang w:val="hy-AM"/>
        </w:rPr>
        <w:t>Արմավիր, Աբովյան փող., 71 շենք</w:t>
      </w:r>
      <w:r w:rsidRPr="00EE5E8C">
        <w:rPr>
          <w:rFonts w:ascii="GHEA Grapalat" w:hAnsi="GHEA Grapalat" w:cs="Arial LatArm"/>
          <w:sz w:val="20"/>
          <w:szCs w:val="20"/>
          <w:lang w:val="hy-AM"/>
        </w:rPr>
        <w:t xml:space="preserve"> /:</w:t>
      </w:r>
    </w:p>
    <w:p w:rsidR="002A5B3F" w:rsidRPr="00EE5E8C" w:rsidRDefault="002A5B3F" w:rsidP="002A5B3F">
      <w:pPr>
        <w:spacing w:after="0" w:line="240" w:lineRule="auto"/>
        <w:ind w:right="-11" w:firstLine="284"/>
        <w:jc w:val="both"/>
        <w:rPr>
          <w:rFonts w:ascii="GHEA Grapalat" w:hAnsi="GHEA Grapalat" w:cs="Sylfaen"/>
          <w:b/>
          <w:bCs/>
          <w:sz w:val="20"/>
          <w:szCs w:val="20"/>
          <w:lang w:val="hy-AM"/>
        </w:rPr>
      </w:pPr>
      <w:r w:rsidRPr="00EE5E8C">
        <w:rPr>
          <w:rFonts w:ascii="GHEA Grapalat" w:hAnsi="GHEA Grapalat" w:cs="Sylfaen"/>
          <w:b/>
          <w:bCs/>
          <w:sz w:val="20"/>
          <w:szCs w:val="20"/>
          <w:lang w:val="hy-AM"/>
        </w:rPr>
        <w:t>7</w:t>
      </w:r>
      <w:r w:rsidRPr="00EE5E8C">
        <w:rPr>
          <w:rFonts w:ascii="Cambria Math" w:hAnsi="Cambria Math" w:cs="Sylfaen"/>
          <w:b/>
          <w:bCs/>
          <w:sz w:val="20"/>
          <w:szCs w:val="20"/>
          <w:lang w:val="hy-AM"/>
        </w:rPr>
        <w:t>․</w:t>
      </w:r>
      <w:r w:rsidRPr="00EE5E8C">
        <w:rPr>
          <w:rFonts w:ascii="GHEA Grapalat" w:hAnsi="GHEA Grapalat" w:cs="Sylfaen"/>
          <w:b/>
          <w:bCs/>
          <w:sz w:val="20"/>
          <w:szCs w:val="20"/>
          <w:lang w:val="hy-AM"/>
        </w:rPr>
        <w:t>Նշված թափուր պաշտոնը զբաղեցնելու համար պահանջվում է`</w:t>
      </w:r>
    </w:p>
    <w:p w:rsidR="002A5B3F" w:rsidRPr="00EE5E8C" w:rsidRDefault="002A5B3F" w:rsidP="002A5B3F">
      <w:pPr>
        <w:spacing w:after="0" w:line="240" w:lineRule="auto"/>
        <w:ind w:firstLine="426"/>
        <w:jc w:val="both"/>
        <w:rPr>
          <w:rFonts w:ascii="GHEA Grapalat" w:hAnsi="GHEA Grapalat" w:cs="Sylfaen"/>
          <w:sz w:val="20"/>
          <w:szCs w:val="20"/>
          <w:lang w:val="hy-AM"/>
        </w:rPr>
      </w:pPr>
      <w:r w:rsidRPr="00EE5E8C">
        <w:rPr>
          <w:rFonts w:ascii="GHEA Grapalat" w:hAnsi="GHEA Grapalat" w:cs="Sylfaen"/>
          <w:bCs/>
          <w:sz w:val="20"/>
          <w:szCs w:val="20"/>
          <w:lang w:val="hy-AM"/>
        </w:rPr>
        <w:lastRenderedPageBreak/>
        <w:t>1</w:t>
      </w:r>
      <w:r w:rsidRPr="00EE5E8C">
        <w:rPr>
          <w:rFonts w:ascii="GHEA Grapalat" w:hAnsi="GHEA Grapalat" w:cs="Times LatArm"/>
          <w:bCs/>
          <w:sz w:val="20"/>
          <w:szCs w:val="20"/>
          <w:lang w:val="hy-AM"/>
        </w:rPr>
        <w:t xml:space="preserve">) </w:t>
      </w:r>
      <w:r w:rsidRPr="00EE5E8C">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2A5B3F" w:rsidRPr="00EE5E8C" w:rsidRDefault="002A5B3F" w:rsidP="002A5B3F">
      <w:pPr>
        <w:spacing w:after="0" w:line="240" w:lineRule="auto"/>
        <w:ind w:firstLine="426"/>
        <w:jc w:val="both"/>
        <w:rPr>
          <w:rFonts w:ascii="GHEA Grapalat" w:hAnsi="GHEA Grapalat"/>
          <w:sz w:val="20"/>
          <w:szCs w:val="20"/>
          <w:lang w:val="hy-AM"/>
        </w:rPr>
      </w:pPr>
      <w:r w:rsidRPr="00EE5E8C">
        <w:rPr>
          <w:rFonts w:ascii="GHEA Grapalat" w:hAnsi="GHEA Grapalat" w:cs="Sylfaen"/>
          <w:sz w:val="20"/>
          <w:szCs w:val="20"/>
          <w:lang w:val="hy-AM"/>
        </w:rPr>
        <w:t>2</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ունի</w:t>
      </w:r>
      <w:r w:rsidRPr="00EE5E8C">
        <w:rPr>
          <w:rFonts w:ascii="GHEA Grapalat" w:hAnsi="GHEA Grapalat"/>
          <w:sz w:val="20"/>
          <w:szCs w:val="20"/>
          <w:lang w:val="hy-AM"/>
        </w:rPr>
        <w:t xml:space="preserve"> ՀՀ Սահմանադրության, </w:t>
      </w:r>
      <w:r w:rsidRPr="00EE5E8C">
        <w:rPr>
          <w:rFonts w:ascii="GHEA Grapalat" w:hAnsi="GHEA Grapalat"/>
          <w:bCs/>
          <w:sz w:val="20"/>
          <w:szCs w:val="20"/>
          <w:lang w:val="hy-AM"/>
        </w:rPr>
        <w:t>Առողջապահության</w:t>
      </w:r>
      <w:r w:rsidRPr="00EE5E8C">
        <w:rPr>
          <w:rFonts w:ascii="Courier New" w:hAnsi="Courier New" w:cs="Courier New"/>
          <w:bCs/>
          <w:sz w:val="20"/>
          <w:szCs w:val="20"/>
          <w:lang w:val="hy-AM"/>
        </w:rPr>
        <w:t> </w:t>
      </w:r>
      <w:r w:rsidRPr="00EE5E8C">
        <w:rPr>
          <w:rFonts w:ascii="GHEA Grapalat" w:hAnsi="GHEA Grapalat" w:cs="GHEA Grapalat"/>
          <w:bCs/>
          <w:sz w:val="20"/>
          <w:szCs w:val="20"/>
          <w:lang w:val="hy-AM"/>
        </w:rPr>
        <w:t>համաշխարհային</w:t>
      </w:r>
      <w:r w:rsidRPr="00EE5E8C">
        <w:rPr>
          <w:rFonts w:ascii="GHEA Grapalat" w:hAnsi="GHEA Grapalat"/>
          <w:bCs/>
          <w:sz w:val="20"/>
          <w:szCs w:val="20"/>
          <w:lang w:val="hy-AM"/>
        </w:rPr>
        <w:t xml:space="preserve"> կազմակերպության սահմանադրության, </w:t>
      </w:r>
      <w:r w:rsidRPr="00EE5E8C">
        <w:rPr>
          <w:rFonts w:ascii="GHEA Grapalat" w:hAnsi="GHEA Grapalat"/>
          <w:sz w:val="20"/>
          <w:szCs w:val="20"/>
          <w:lang w:val="hy-AM"/>
        </w:rPr>
        <w:t>«</w:t>
      </w:r>
      <w:r w:rsidRPr="00EE5E8C">
        <w:rPr>
          <w:rFonts w:ascii="GHEA Grapalat" w:hAnsi="GHEA Grapalat" w:cs="Sylfaen"/>
          <w:sz w:val="20"/>
          <w:szCs w:val="20"/>
          <w:lang w:val="hy-AM"/>
        </w:rPr>
        <w:t>Սոցիալական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աջակցության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մասին»</w:t>
      </w:r>
      <w:r w:rsidRPr="00EE5E8C">
        <w:rPr>
          <w:rFonts w:ascii="GHEA Grapalat" w:hAnsi="GHEA Grapalat" w:cs="Arial"/>
          <w:sz w:val="20"/>
          <w:szCs w:val="20"/>
          <w:lang w:val="hy-AM"/>
        </w:rPr>
        <w:t xml:space="preserve">, </w:t>
      </w:r>
      <w:r w:rsidRPr="00EE5E8C">
        <w:rPr>
          <w:rFonts w:ascii="GHEA Grapalat" w:hAnsi="GHEA Grapalat" w:cs="Sylfaen"/>
          <w:sz w:val="20"/>
          <w:szCs w:val="20"/>
          <w:lang w:val="hy-AM"/>
        </w:rPr>
        <w:t>«Պետական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նպաստների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մասին»</w:t>
      </w:r>
      <w:r w:rsidRPr="00EE5E8C">
        <w:rPr>
          <w:rFonts w:ascii="GHEA Grapalat" w:hAnsi="GHEA Grapalat" w:cs="Arial"/>
          <w:sz w:val="20"/>
          <w:szCs w:val="20"/>
          <w:lang w:val="hy-AM"/>
        </w:rPr>
        <w:t>,</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«Անձնական տվյալների պաշտպանության մասին»</w:t>
      </w:r>
      <w:r w:rsidRPr="00EE5E8C">
        <w:rPr>
          <w:rFonts w:ascii="GHEA Grapalat" w:hAnsi="GHEA Grapalat" w:cs="Arial"/>
          <w:sz w:val="20"/>
          <w:szCs w:val="20"/>
          <w:lang w:val="hy-AM"/>
        </w:rPr>
        <w:t xml:space="preserve">, </w:t>
      </w:r>
      <w:r w:rsidRPr="00EE5E8C">
        <w:rPr>
          <w:rFonts w:ascii="GHEA Grapalat" w:hAnsi="GHEA Grapalat" w:cs="Sylfaen"/>
          <w:sz w:val="20"/>
          <w:szCs w:val="20"/>
          <w:lang w:val="hy-AM"/>
        </w:rPr>
        <w:t>«Ա</w:t>
      </w:r>
      <w:r w:rsidRPr="00EE5E8C">
        <w:rPr>
          <w:rFonts w:ascii="GHEA Grapalat" w:hAnsi="GHEA Grapalat" w:cs="Sylfaen"/>
          <w:bCs/>
          <w:sz w:val="20"/>
          <w:szCs w:val="20"/>
          <w:lang w:val="hy-AM"/>
        </w:rPr>
        <w:t xml:space="preserve">ռանց ծնողական խնամքի մնացած երեխաների </w:t>
      </w:r>
      <w:r w:rsidRPr="00EE5E8C">
        <w:rPr>
          <w:rFonts w:ascii="GHEA Grapalat" w:hAnsi="GHEA Grapalat" w:cs="Sylfaen"/>
          <w:sz w:val="20"/>
          <w:szCs w:val="20"/>
          <w:lang w:val="hy-AM"/>
        </w:rPr>
        <w:t>սոցիալական պաշտպանության մասին», «Բնակչության բժշկական օգնության և սպասարկման մասին», «Համայնքային ծառայության մասին», «Հանրային ծառայության մասին»,  «Նորմատիվ իրավական ակտերի մասին», «Երեխաների իրավունքների մասին», «Կանանց և տղամարդկանց հավասար իրավունքների և հավասար հնարավորությունների ապահովման մասին» Հայաստանի Հանրապետության օրենքների,</w:t>
      </w:r>
      <w:r w:rsidRPr="00EE5E8C">
        <w:rPr>
          <w:rFonts w:ascii="GHEA Grapalat" w:hAnsi="GHEA Grapalat"/>
          <w:sz w:val="20"/>
          <w:szCs w:val="20"/>
          <w:lang w:val="hy-AM"/>
        </w:rPr>
        <w:t xml:space="preserve"> այլ օրենքների, </w:t>
      </w:r>
      <w:r w:rsidRPr="00EE5E8C">
        <w:rPr>
          <w:rFonts w:ascii="GHEA Grapalat" w:hAnsi="GHEA Grapalat" w:cs="Sylfaen"/>
          <w:sz w:val="20"/>
          <w:szCs w:val="20"/>
          <w:lang w:val="hy-AM"/>
        </w:rPr>
        <w:t>ՀՀ կառավարության 24 հունվարի 2019 թվականի թիվ 50-Ն որոշման,ՀՀ կառավարության՝ իր իրավունքների և պարտականությունների կատարմանն առնչվող համապատասխան որոշումների, աշխատակազմի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կանոնադրության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և</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իր</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լիազորությունների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հետ</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կապված</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իրավական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այլ</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ակտերի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անհրաժեշտ</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իմացություն</w:t>
      </w:r>
      <w:r w:rsidRPr="00EE5E8C">
        <w:rPr>
          <w:rFonts w:ascii="GHEA Grapalat" w:hAnsi="GHEA Grapalat"/>
          <w:sz w:val="20"/>
          <w:szCs w:val="20"/>
          <w:lang w:val="hy-AM"/>
        </w:rPr>
        <w:t xml:space="preserve">, տիրապետում է սոցիալական աջակցություն հայցողի, ինչպես նաև ստացողի իրավունքների ու օրինական շահերի պաշտպանությանն առնչվող Հայաստանի Հանրապետութայն օրենսդրությանը, </w:t>
      </w:r>
      <w:r w:rsidRPr="00EE5E8C">
        <w:rPr>
          <w:rFonts w:ascii="GHEA Grapalat" w:hAnsi="GHEA Grapalat" w:cs="Sylfaen"/>
          <w:sz w:val="20"/>
          <w:szCs w:val="20"/>
          <w:lang w:val="hy-AM"/>
        </w:rPr>
        <w:t>ինչպես</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նաև</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տրամաբանելու</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տարբեր</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իրավիճակներում</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կողմնորոշվելու</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ունակություն</w:t>
      </w:r>
      <w:r w:rsidRPr="00EE5E8C">
        <w:rPr>
          <w:rFonts w:ascii="GHEA Grapalat" w:hAnsi="GHEA Grapalat"/>
          <w:sz w:val="20"/>
          <w:szCs w:val="20"/>
          <w:lang w:val="hy-AM"/>
        </w:rPr>
        <w:t>.</w:t>
      </w:r>
    </w:p>
    <w:p w:rsidR="002A5B3F" w:rsidRPr="00EE5E8C" w:rsidRDefault="002A5B3F" w:rsidP="002A5B3F">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 xml:space="preserve">3)  </w:t>
      </w:r>
      <w:r w:rsidRPr="00EE5E8C">
        <w:rPr>
          <w:rFonts w:ascii="GHEA Grapalat" w:hAnsi="GHEA Grapalat" w:cs="Sylfaen"/>
          <w:sz w:val="20"/>
          <w:szCs w:val="20"/>
          <w:lang w:val="hy-AM"/>
        </w:rPr>
        <w:t>տիրապետում</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է</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անհրաժեշտ</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տեղեկատվությանը</w:t>
      </w:r>
      <w:r w:rsidRPr="00EE5E8C">
        <w:rPr>
          <w:rFonts w:ascii="GHEA Grapalat" w:hAnsi="GHEA Grapalat"/>
          <w:sz w:val="20"/>
          <w:szCs w:val="20"/>
          <w:lang w:val="hy-AM"/>
        </w:rPr>
        <w:t>.</w:t>
      </w:r>
    </w:p>
    <w:p w:rsidR="002A5B3F" w:rsidRPr="00EE5E8C" w:rsidRDefault="002A5B3F" w:rsidP="002A5B3F">
      <w:pPr>
        <w:spacing w:after="0" w:line="240" w:lineRule="auto"/>
        <w:ind w:firstLine="426"/>
        <w:jc w:val="both"/>
        <w:rPr>
          <w:rFonts w:ascii="GHEA Grapalat" w:hAnsi="GHEA Grapalat"/>
          <w:sz w:val="20"/>
          <w:szCs w:val="20"/>
          <w:lang w:val="hy-AM"/>
        </w:rPr>
      </w:pPr>
      <w:r w:rsidRPr="00EE5E8C">
        <w:rPr>
          <w:rFonts w:ascii="GHEA Grapalat" w:hAnsi="GHEA Grapalat" w:cs="Sylfaen"/>
          <w:sz w:val="20"/>
          <w:szCs w:val="20"/>
          <w:lang w:val="hy-AM"/>
        </w:rPr>
        <w:t>4</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ունի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համակար</w:t>
      </w:r>
      <w:r w:rsidRPr="00EE5E8C">
        <w:rPr>
          <w:rFonts w:ascii="GHEA Grapalat" w:hAnsi="GHEA Grapalat"/>
          <w:sz w:val="20"/>
          <w:szCs w:val="20"/>
          <w:lang w:val="hy-AM"/>
        </w:rPr>
        <w:t>գ</w:t>
      </w:r>
      <w:r w:rsidRPr="00EE5E8C">
        <w:rPr>
          <w:rFonts w:ascii="GHEA Grapalat" w:hAnsi="GHEA Grapalat" w:cs="Sylfaen"/>
          <w:sz w:val="20"/>
          <w:szCs w:val="20"/>
          <w:lang w:val="hy-AM"/>
        </w:rPr>
        <w:t>չով</w:t>
      </w:r>
      <w:r w:rsidRPr="00EE5E8C">
        <w:rPr>
          <w:rFonts w:ascii="GHEA Grapalat" w:hAnsi="GHEA Grapalat"/>
          <w:sz w:val="20"/>
          <w:szCs w:val="20"/>
          <w:lang w:val="hy-AM"/>
        </w:rPr>
        <w:t xml:space="preserve"> </w:t>
      </w:r>
      <w:r w:rsidRPr="00EE5E8C">
        <w:rPr>
          <w:rFonts w:ascii="GHEA Grapalat" w:hAnsi="GHEA Grapalat" w:cs="Sylfaen"/>
          <w:sz w:val="20"/>
          <w:szCs w:val="20"/>
          <w:lang w:val="hy-AM"/>
        </w:rPr>
        <w:t>և</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ժամանակակից</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այլ</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տեխնիկական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միջոցներով</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աշխատելու</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ունակություն</w:t>
      </w:r>
      <w:r w:rsidRPr="00EE5E8C">
        <w:rPr>
          <w:rFonts w:ascii="GHEA Grapalat" w:hAnsi="GHEA Grapalat"/>
          <w:sz w:val="20"/>
          <w:szCs w:val="20"/>
          <w:lang w:val="hy-AM"/>
        </w:rPr>
        <w:t>.</w:t>
      </w:r>
    </w:p>
    <w:p w:rsidR="002A5B3F" w:rsidRPr="00EE5E8C" w:rsidRDefault="002A5B3F" w:rsidP="002A5B3F">
      <w:pPr>
        <w:spacing w:after="0" w:line="240" w:lineRule="auto"/>
        <w:ind w:firstLine="426"/>
        <w:jc w:val="both"/>
        <w:rPr>
          <w:rFonts w:ascii="GHEA Grapalat" w:hAnsi="GHEA Grapalat"/>
          <w:sz w:val="20"/>
          <w:szCs w:val="20"/>
          <w:lang w:val="hy-AM"/>
        </w:rPr>
      </w:pPr>
      <w:r w:rsidRPr="00EE5E8C">
        <w:rPr>
          <w:rFonts w:ascii="GHEA Grapalat" w:hAnsi="GHEA Grapalat" w:cs="Sylfaen"/>
          <w:sz w:val="20"/>
          <w:szCs w:val="20"/>
          <w:lang w:val="hy-AM"/>
        </w:rPr>
        <w:t>5</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տիրապետում</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է</w:t>
      </w:r>
      <w:r w:rsidRPr="00EE5E8C">
        <w:rPr>
          <w:rFonts w:ascii="GHEA Grapalat" w:hAnsi="GHEA Grapalat"/>
          <w:sz w:val="20"/>
          <w:szCs w:val="20"/>
          <w:lang w:val="hy-AM"/>
        </w:rPr>
        <w:t xml:space="preserve">   </w:t>
      </w:r>
      <w:r w:rsidRPr="00EE5E8C">
        <w:rPr>
          <w:rFonts w:ascii="GHEA Grapalat" w:hAnsi="GHEA Grapalat" w:cs="Sylfaen"/>
          <w:sz w:val="20"/>
          <w:szCs w:val="20"/>
          <w:lang w:val="hy-AM"/>
        </w:rPr>
        <w:t>օտար</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կարդում</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կարողանում</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է</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բացատրվել</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լեզվի</w:t>
      </w:r>
      <w:r w:rsidRPr="00EE5E8C">
        <w:rPr>
          <w:rFonts w:ascii="GHEA Grapalat" w:hAnsi="GHEA Grapalat"/>
          <w:sz w:val="20"/>
          <w:szCs w:val="20"/>
          <w:lang w:val="hy-AM"/>
        </w:rPr>
        <w:t>ն:</w:t>
      </w:r>
    </w:p>
    <w:p w:rsidR="002A5B3F" w:rsidRPr="00EE5E8C" w:rsidRDefault="002A5B3F" w:rsidP="002A5B3F">
      <w:pPr>
        <w:spacing w:after="0" w:line="240" w:lineRule="auto"/>
        <w:ind w:firstLine="426"/>
        <w:jc w:val="both"/>
        <w:rPr>
          <w:rFonts w:ascii="GHEA Grapalat" w:hAnsi="GHEA Grapalat"/>
          <w:bCs/>
          <w:sz w:val="20"/>
          <w:szCs w:val="20"/>
          <w:lang w:val="hy-AM"/>
        </w:rPr>
      </w:pPr>
      <w:r w:rsidRPr="00EE5E8C">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EE5E8C">
        <w:rPr>
          <w:rFonts w:ascii="GHEA Grapalat" w:hAnsi="GHEA Grapalat" w:cs="Sylfaen"/>
          <w:sz w:val="20"/>
          <w:szCs w:val="20"/>
          <w:lang w:val="hy-AM"/>
        </w:rPr>
        <w:t xml:space="preserve">՝ </w:t>
      </w:r>
      <w:r w:rsidRPr="00EE5E8C">
        <w:rPr>
          <w:rFonts w:ascii="GHEA Grapalat" w:hAnsi="GHEA Grapalat"/>
          <w:sz w:val="20"/>
          <w:szCs w:val="20"/>
          <w:lang w:val="hy-AM"/>
        </w:rPr>
        <w:t xml:space="preserve">ՀՀ Սահմանադրության, </w:t>
      </w:r>
      <w:r w:rsidRPr="00EE5E8C">
        <w:rPr>
          <w:rFonts w:ascii="GHEA Grapalat" w:hAnsi="GHEA Grapalat"/>
          <w:bCs/>
          <w:sz w:val="20"/>
          <w:szCs w:val="20"/>
          <w:lang w:val="hy-AM"/>
        </w:rPr>
        <w:t>Առողջապահության</w:t>
      </w:r>
      <w:r w:rsidRPr="00EE5E8C">
        <w:rPr>
          <w:rFonts w:ascii="Courier New" w:hAnsi="Courier New" w:cs="Courier New"/>
          <w:bCs/>
          <w:sz w:val="20"/>
          <w:szCs w:val="20"/>
          <w:lang w:val="hy-AM"/>
        </w:rPr>
        <w:t> </w:t>
      </w:r>
      <w:r w:rsidRPr="00EE5E8C">
        <w:rPr>
          <w:rFonts w:ascii="GHEA Grapalat" w:hAnsi="GHEA Grapalat" w:cs="GHEA Grapalat"/>
          <w:bCs/>
          <w:sz w:val="20"/>
          <w:szCs w:val="20"/>
          <w:lang w:val="hy-AM"/>
        </w:rPr>
        <w:t>համաշխարհային</w:t>
      </w:r>
      <w:r w:rsidRPr="00EE5E8C">
        <w:rPr>
          <w:rFonts w:ascii="GHEA Grapalat" w:hAnsi="GHEA Grapalat"/>
          <w:bCs/>
          <w:sz w:val="20"/>
          <w:szCs w:val="20"/>
          <w:lang w:val="hy-AM"/>
        </w:rPr>
        <w:t xml:space="preserve"> կազմակերպության սահմանադրության, </w:t>
      </w:r>
      <w:r w:rsidRPr="00EE5E8C">
        <w:rPr>
          <w:rFonts w:ascii="GHEA Grapalat" w:hAnsi="GHEA Grapalat"/>
          <w:sz w:val="20"/>
          <w:szCs w:val="20"/>
          <w:lang w:val="hy-AM"/>
        </w:rPr>
        <w:t>«</w:t>
      </w:r>
      <w:r w:rsidRPr="00EE5E8C">
        <w:rPr>
          <w:rFonts w:ascii="GHEA Grapalat" w:hAnsi="GHEA Grapalat" w:cs="Sylfaen"/>
          <w:sz w:val="20"/>
          <w:szCs w:val="20"/>
          <w:lang w:val="hy-AM"/>
        </w:rPr>
        <w:t>Սոցիալական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աջակցության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մասին»</w:t>
      </w:r>
      <w:r w:rsidRPr="00EE5E8C">
        <w:rPr>
          <w:rFonts w:ascii="GHEA Grapalat" w:hAnsi="GHEA Grapalat" w:cs="Arial"/>
          <w:sz w:val="20"/>
          <w:szCs w:val="20"/>
          <w:lang w:val="hy-AM"/>
        </w:rPr>
        <w:t xml:space="preserve">, </w:t>
      </w:r>
      <w:r w:rsidRPr="00EE5E8C">
        <w:rPr>
          <w:rFonts w:ascii="GHEA Grapalat" w:hAnsi="GHEA Grapalat" w:cs="Sylfaen"/>
          <w:sz w:val="20"/>
          <w:szCs w:val="20"/>
          <w:lang w:val="hy-AM"/>
        </w:rPr>
        <w:t>«Պետական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նպաստների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մասին»</w:t>
      </w:r>
      <w:r w:rsidRPr="00EE5E8C">
        <w:rPr>
          <w:rFonts w:ascii="GHEA Grapalat" w:hAnsi="GHEA Grapalat" w:cs="Arial"/>
          <w:sz w:val="20"/>
          <w:szCs w:val="20"/>
          <w:lang w:val="hy-AM"/>
        </w:rPr>
        <w:t>,</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«Անձնական տվյալների պաշտպանության մասին»</w:t>
      </w:r>
      <w:r w:rsidRPr="00EE5E8C">
        <w:rPr>
          <w:rFonts w:ascii="GHEA Grapalat" w:hAnsi="GHEA Grapalat" w:cs="Arial"/>
          <w:sz w:val="20"/>
          <w:szCs w:val="20"/>
          <w:lang w:val="hy-AM"/>
        </w:rPr>
        <w:t xml:space="preserve">, </w:t>
      </w:r>
      <w:r w:rsidRPr="00EE5E8C">
        <w:rPr>
          <w:rFonts w:ascii="GHEA Grapalat" w:hAnsi="GHEA Grapalat" w:cs="Sylfaen"/>
          <w:sz w:val="20"/>
          <w:szCs w:val="20"/>
          <w:lang w:val="hy-AM"/>
        </w:rPr>
        <w:t>«Ա</w:t>
      </w:r>
      <w:r w:rsidRPr="00EE5E8C">
        <w:rPr>
          <w:rFonts w:ascii="GHEA Grapalat" w:hAnsi="GHEA Grapalat" w:cs="Sylfaen"/>
          <w:bCs/>
          <w:sz w:val="20"/>
          <w:szCs w:val="20"/>
          <w:lang w:val="hy-AM"/>
        </w:rPr>
        <w:t xml:space="preserve">ռանց ծնողական խնամքի մնացած երեխաների </w:t>
      </w:r>
      <w:r w:rsidRPr="00EE5E8C">
        <w:rPr>
          <w:rFonts w:ascii="GHEA Grapalat" w:hAnsi="GHEA Grapalat" w:cs="Sylfaen"/>
          <w:sz w:val="20"/>
          <w:szCs w:val="20"/>
          <w:lang w:val="hy-AM"/>
        </w:rPr>
        <w:t>սոցիալական պաշտպանության մասին», «Բնակչության բժշկական օգնության և սպասարկման մասին», «Համայնքային ծառայության մասին», «Հանրային ծառայության մասին»,  «Նորմատիվ իրավական ակտերի մասին», «Երեխաների իրավունքների մասին», «Կանանց և տղամարդկանց հավասար իրավունքների և հավասար հնարավորությունների ապահովման մասին» Հայաստանի Հանրապետության օրենքներից և պաշտոնի անձնագրից։</w:t>
      </w:r>
    </w:p>
    <w:p w:rsidR="007F32E6" w:rsidRPr="00EE5E8C" w:rsidRDefault="007F32E6" w:rsidP="007F32E6">
      <w:pPr>
        <w:spacing w:after="0" w:line="240" w:lineRule="auto"/>
        <w:ind w:right="-1" w:firstLine="432"/>
        <w:jc w:val="both"/>
        <w:rPr>
          <w:rFonts w:ascii="GHEA Grapalat" w:hAnsi="GHEA Grapalat"/>
          <w:b/>
          <w:sz w:val="20"/>
          <w:szCs w:val="20"/>
          <w:lang w:val="hy-AM"/>
        </w:rPr>
      </w:pPr>
      <w:bookmarkStart w:id="0" w:name="_GoBack"/>
      <w:r w:rsidRPr="00EE5E8C">
        <w:rPr>
          <w:rFonts w:ascii="GHEA Grapalat" w:hAnsi="GHEA Grapalat" w:cs="Sylfaen"/>
          <w:b/>
          <w:sz w:val="20"/>
          <w:szCs w:val="20"/>
          <w:lang w:val="hy-AM"/>
        </w:rPr>
        <w:t>ԻՐԱՎՈՒՆՔՆԵՐԸ</w:t>
      </w:r>
      <w:r w:rsidRPr="00EE5E8C">
        <w:rPr>
          <w:rFonts w:ascii="GHEA Grapalat" w:hAnsi="GHEA Grapalat" w:cs="Arial LatArm"/>
          <w:b/>
          <w:sz w:val="20"/>
          <w:szCs w:val="20"/>
          <w:lang w:val="hy-AM"/>
        </w:rPr>
        <w:t xml:space="preserve"> </w:t>
      </w:r>
      <w:r w:rsidRPr="00EE5E8C">
        <w:rPr>
          <w:rFonts w:ascii="GHEA Grapalat" w:hAnsi="GHEA Grapalat" w:cs="Sylfaen"/>
          <w:b/>
          <w:sz w:val="20"/>
          <w:szCs w:val="20"/>
          <w:lang w:val="hy-AM"/>
        </w:rPr>
        <w:t>ԵՎ</w:t>
      </w:r>
      <w:r w:rsidRPr="00EE5E8C">
        <w:rPr>
          <w:rFonts w:ascii="GHEA Grapalat" w:hAnsi="GHEA Grapalat" w:cs="Arial LatArm"/>
          <w:b/>
          <w:sz w:val="20"/>
          <w:szCs w:val="20"/>
          <w:lang w:val="hy-AM"/>
        </w:rPr>
        <w:t xml:space="preserve"> </w:t>
      </w:r>
      <w:r w:rsidRPr="00EE5E8C">
        <w:rPr>
          <w:rFonts w:ascii="GHEA Grapalat" w:hAnsi="GHEA Grapalat" w:cs="Sylfaen"/>
          <w:b/>
          <w:sz w:val="20"/>
          <w:szCs w:val="20"/>
          <w:lang w:val="hy-AM"/>
        </w:rPr>
        <w:t>ՊԱՐՏԱԿԱՆՈՒԹՅՈՒՆՆԵՐԸ</w:t>
      </w:r>
      <w:r w:rsidRPr="00EE5E8C">
        <w:rPr>
          <w:rFonts w:ascii="GHEA Grapalat" w:hAnsi="GHEA Grapalat" w:cs="Arial LatArm"/>
          <w:b/>
          <w:sz w:val="20"/>
          <w:szCs w:val="20"/>
          <w:lang w:val="hy-AM"/>
        </w:rPr>
        <w:t>`</w:t>
      </w:r>
    </w:p>
    <w:bookmarkEnd w:id="0"/>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1) ապահովում է առողջապահական ծրագրերի իրականացման գործընթացը համայնքում.</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2)</w:t>
      </w:r>
      <w:r w:rsidRPr="00EE5E8C">
        <w:rPr>
          <w:rFonts w:ascii="Courier New" w:hAnsi="Courier New" w:cs="Courier New"/>
          <w:sz w:val="20"/>
          <w:szCs w:val="20"/>
          <w:lang w:val="hy-AM"/>
        </w:rPr>
        <w:t> </w:t>
      </w:r>
      <w:r w:rsidRPr="00EE5E8C">
        <w:rPr>
          <w:rFonts w:ascii="GHEA Grapalat" w:hAnsi="GHEA Grapalat" w:cs="GHEA Grapalat"/>
          <w:sz w:val="20"/>
          <w:szCs w:val="20"/>
          <w:lang w:val="hy-AM"/>
        </w:rPr>
        <w:t>կազմակերպում</w:t>
      </w:r>
      <w:r w:rsidRPr="00EE5E8C">
        <w:rPr>
          <w:rFonts w:ascii="GHEA Grapalat" w:hAnsi="GHEA Grapalat"/>
          <w:sz w:val="20"/>
          <w:szCs w:val="20"/>
          <w:lang w:val="hy-AM"/>
        </w:rPr>
        <w:t xml:space="preserve"> </w:t>
      </w:r>
      <w:r w:rsidRPr="00EE5E8C">
        <w:rPr>
          <w:rFonts w:ascii="GHEA Grapalat" w:hAnsi="GHEA Grapalat" w:cs="GHEA Grapalat"/>
          <w:sz w:val="20"/>
          <w:szCs w:val="20"/>
          <w:lang w:val="hy-AM"/>
        </w:rPr>
        <w:t>և</w:t>
      </w:r>
      <w:r w:rsidRPr="00EE5E8C">
        <w:rPr>
          <w:rFonts w:ascii="GHEA Grapalat" w:hAnsi="GHEA Grapalat"/>
          <w:sz w:val="20"/>
          <w:szCs w:val="20"/>
          <w:lang w:val="hy-AM"/>
        </w:rPr>
        <w:t xml:space="preserve"> </w:t>
      </w:r>
      <w:r w:rsidRPr="00EE5E8C">
        <w:rPr>
          <w:rFonts w:ascii="GHEA Grapalat" w:hAnsi="GHEA Grapalat" w:cs="GHEA Grapalat"/>
          <w:sz w:val="20"/>
          <w:szCs w:val="20"/>
          <w:lang w:val="hy-AM"/>
        </w:rPr>
        <w:t>վերահսկում</w:t>
      </w:r>
      <w:r w:rsidRPr="00EE5E8C">
        <w:rPr>
          <w:rFonts w:ascii="GHEA Grapalat" w:hAnsi="GHEA Grapalat"/>
          <w:sz w:val="20"/>
          <w:szCs w:val="20"/>
          <w:lang w:val="hy-AM"/>
        </w:rPr>
        <w:t xml:space="preserve"> </w:t>
      </w:r>
      <w:r w:rsidRPr="00EE5E8C">
        <w:rPr>
          <w:rFonts w:ascii="GHEA Grapalat" w:hAnsi="GHEA Grapalat" w:cs="GHEA Grapalat"/>
          <w:sz w:val="20"/>
          <w:szCs w:val="20"/>
          <w:lang w:val="hy-AM"/>
        </w:rPr>
        <w:t>է</w:t>
      </w:r>
      <w:r w:rsidRPr="00EE5E8C">
        <w:rPr>
          <w:rFonts w:ascii="GHEA Grapalat" w:hAnsi="GHEA Grapalat"/>
          <w:sz w:val="20"/>
          <w:szCs w:val="20"/>
          <w:lang w:val="hy-AM"/>
        </w:rPr>
        <w:t xml:space="preserve"> </w:t>
      </w:r>
      <w:r w:rsidRPr="00EE5E8C">
        <w:rPr>
          <w:rFonts w:ascii="GHEA Grapalat" w:hAnsi="GHEA Grapalat" w:cs="GHEA Grapalat"/>
          <w:sz w:val="20"/>
          <w:szCs w:val="20"/>
          <w:lang w:val="hy-AM"/>
        </w:rPr>
        <w:t>համայնքային</w:t>
      </w:r>
      <w:r w:rsidRPr="00EE5E8C">
        <w:rPr>
          <w:rFonts w:ascii="GHEA Grapalat" w:hAnsi="GHEA Grapalat"/>
          <w:sz w:val="20"/>
          <w:szCs w:val="20"/>
          <w:lang w:val="hy-AM"/>
        </w:rPr>
        <w:t xml:space="preserve"> </w:t>
      </w:r>
      <w:r w:rsidRPr="00EE5E8C">
        <w:rPr>
          <w:rFonts w:ascii="GHEA Grapalat" w:hAnsi="GHEA Grapalat" w:cs="GHEA Grapalat"/>
          <w:sz w:val="20"/>
          <w:szCs w:val="20"/>
          <w:lang w:val="hy-AM"/>
        </w:rPr>
        <w:t>ենթակայության</w:t>
      </w:r>
      <w:r w:rsidRPr="00EE5E8C">
        <w:rPr>
          <w:rFonts w:ascii="GHEA Grapalat" w:hAnsi="GHEA Grapalat"/>
          <w:sz w:val="20"/>
          <w:szCs w:val="20"/>
          <w:lang w:val="hy-AM"/>
        </w:rPr>
        <w:t xml:space="preserve"> </w:t>
      </w:r>
      <w:r w:rsidRPr="00EE5E8C">
        <w:rPr>
          <w:rFonts w:ascii="GHEA Grapalat" w:hAnsi="GHEA Grapalat" w:cs="GHEA Grapalat"/>
          <w:sz w:val="20"/>
          <w:szCs w:val="20"/>
          <w:lang w:val="hy-AM"/>
        </w:rPr>
        <w:t>բժշկական</w:t>
      </w:r>
      <w:r w:rsidRPr="00EE5E8C">
        <w:rPr>
          <w:rFonts w:ascii="GHEA Grapalat" w:hAnsi="GHEA Grapalat"/>
          <w:sz w:val="20"/>
          <w:szCs w:val="20"/>
          <w:lang w:val="hy-AM"/>
        </w:rPr>
        <w:t xml:space="preserve"> </w:t>
      </w:r>
      <w:r w:rsidRPr="00EE5E8C">
        <w:rPr>
          <w:rFonts w:ascii="GHEA Grapalat" w:hAnsi="GHEA Grapalat" w:cs="GHEA Grapalat"/>
          <w:sz w:val="20"/>
          <w:szCs w:val="20"/>
          <w:lang w:val="hy-AM"/>
        </w:rPr>
        <w:t>օգնություն</w:t>
      </w:r>
      <w:r w:rsidRPr="00EE5E8C">
        <w:rPr>
          <w:rFonts w:ascii="GHEA Grapalat" w:hAnsi="GHEA Grapalat"/>
          <w:sz w:val="20"/>
          <w:szCs w:val="20"/>
          <w:lang w:val="hy-AM"/>
        </w:rPr>
        <w:t xml:space="preserve"> </w:t>
      </w:r>
      <w:r w:rsidRPr="00EE5E8C">
        <w:rPr>
          <w:rFonts w:ascii="GHEA Grapalat" w:hAnsi="GHEA Grapalat" w:cs="GHEA Grapalat"/>
          <w:sz w:val="20"/>
          <w:szCs w:val="20"/>
          <w:lang w:val="hy-AM"/>
        </w:rPr>
        <w:t>և</w:t>
      </w:r>
      <w:r w:rsidRPr="00EE5E8C">
        <w:rPr>
          <w:rFonts w:ascii="GHEA Grapalat" w:hAnsi="GHEA Grapalat"/>
          <w:sz w:val="20"/>
          <w:szCs w:val="20"/>
          <w:lang w:val="hy-AM"/>
        </w:rPr>
        <w:t xml:space="preserve"> </w:t>
      </w:r>
      <w:r w:rsidRPr="00EE5E8C">
        <w:rPr>
          <w:rFonts w:ascii="GHEA Grapalat" w:hAnsi="GHEA Grapalat" w:cs="GHEA Grapalat"/>
          <w:sz w:val="20"/>
          <w:szCs w:val="20"/>
          <w:lang w:val="hy-AM"/>
        </w:rPr>
        <w:t>սպասարկում</w:t>
      </w:r>
      <w:r w:rsidRPr="00EE5E8C">
        <w:rPr>
          <w:rFonts w:ascii="GHEA Grapalat" w:hAnsi="GHEA Grapalat"/>
          <w:sz w:val="20"/>
          <w:szCs w:val="20"/>
          <w:lang w:val="hy-AM"/>
        </w:rPr>
        <w:t xml:space="preserve"> </w:t>
      </w:r>
      <w:r w:rsidRPr="00EE5E8C">
        <w:rPr>
          <w:rFonts w:ascii="GHEA Grapalat" w:hAnsi="GHEA Grapalat" w:cs="GHEA Grapalat"/>
          <w:sz w:val="20"/>
          <w:szCs w:val="20"/>
          <w:lang w:val="hy-AM"/>
        </w:rPr>
        <w:t>իրականացն</w:t>
      </w:r>
      <w:r w:rsidRPr="00EE5E8C">
        <w:rPr>
          <w:rFonts w:ascii="GHEA Grapalat" w:hAnsi="GHEA Grapalat"/>
          <w:sz w:val="20"/>
          <w:szCs w:val="20"/>
          <w:lang w:val="hy-AM"/>
        </w:rPr>
        <w:t>ող առողջապահական հաստատությունների գործունեությունը.</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3) աջակցում է համայնքի տարածքում իրականացվող վարակիչ և ոչ վարակիչ հիվանդությունների կանխարգելիչ և սանիտարահակահամաճարակային աշխատանքներին.</w:t>
      </w:r>
    </w:p>
    <w:p w:rsidR="009942AC" w:rsidRPr="00EE5E8C" w:rsidRDefault="009942AC" w:rsidP="009942AC">
      <w:pPr>
        <w:spacing w:after="0" w:line="240" w:lineRule="auto"/>
        <w:ind w:firstLine="426"/>
        <w:jc w:val="both"/>
        <w:rPr>
          <w:rFonts w:ascii="MS Mincho" w:eastAsia="MS Mincho" w:hAnsi="MS Mincho" w:cs="MS Mincho"/>
          <w:sz w:val="20"/>
          <w:szCs w:val="20"/>
          <w:lang w:val="hy-AM"/>
        </w:rPr>
      </w:pPr>
      <w:r w:rsidRPr="00EE5E8C">
        <w:rPr>
          <w:rFonts w:ascii="GHEA Grapalat" w:hAnsi="GHEA Grapalat"/>
          <w:sz w:val="20"/>
          <w:szCs w:val="20"/>
          <w:lang w:val="hy-AM"/>
        </w:rPr>
        <w:t>4) աջակցում է առողջ ապրելակերպի, ֆիզիկական ակտիվության քարոզչության և ծխախոտային արտադրատեսակների, ծխախոտային արտադրատեսակների փոխարինիչների օգտագործման և երկրորդային ծխով պայմանավորված վնասի վերաբերյալ իրականացվող իրազեկման աշխատանքներին</w:t>
      </w:r>
      <w:r w:rsidRPr="00EE5E8C">
        <w:rPr>
          <w:rFonts w:ascii="MS Mincho" w:eastAsia="MS Mincho" w:hAnsi="MS Mincho" w:cs="MS Mincho" w:hint="eastAsia"/>
          <w:sz w:val="20"/>
          <w:szCs w:val="20"/>
          <w:lang w:val="hy-AM"/>
        </w:rPr>
        <w:t>․</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5) վերահսկում  և աջակցում է համայնքի առողջապահական առաջնային պահպանման համակարգում հավաքագրված բնակչության մարզային ավտոմատացված ռեգիստրի (բազայի) ստեղծման և թարմացման աշխատանքներին.</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6)վերահսկում է համայնքային ենթակայության բուժհաստատությունների գործունեության ծավալների համապատասխանելիությունը առողջապահության նախարարության տրված չափորոշիչներին.</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7) ապահովում է համայնքային ենթակայության հիմնարկների  բժիշկների և միջին բուժանձնակազմի վերապատրաստման, վերամասնագիտացման գործընթացի իրականացման աշխատանքները` ըստ առողջապահության նախարարության ազգային ինստիտուտի ժամանակացույցի.</w:t>
      </w:r>
    </w:p>
    <w:p w:rsidR="009942AC" w:rsidRPr="00EE5E8C" w:rsidRDefault="009942AC" w:rsidP="009942AC">
      <w:pPr>
        <w:spacing w:after="0" w:line="240" w:lineRule="auto"/>
        <w:ind w:firstLine="426"/>
        <w:jc w:val="both"/>
        <w:rPr>
          <w:rFonts w:ascii="GHEA Grapalat" w:hAnsi="GHEA Grapalat" w:cs="Sylfaen"/>
          <w:sz w:val="20"/>
          <w:szCs w:val="20"/>
          <w:lang w:val="hy-AM"/>
        </w:rPr>
      </w:pPr>
      <w:r w:rsidRPr="00EE5E8C">
        <w:rPr>
          <w:rFonts w:ascii="GHEA Grapalat" w:hAnsi="GHEA Grapalat" w:cs="Sylfaen"/>
          <w:bCs/>
          <w:sz w:val="20"/>
          <w:szCs w:val="20"/>
          <w:lang w:val="hy-AM"/>
        </w:rPr>
        <w:t>8</w:t>
      </w:r>
      <w:r w:rsidRPr="00EE5E8C">
        <w:rPr>
          <w:rFonts w:ascii="GHEA Grapalat" w:hAnsi="GHEA Grapalat" w:cs="Times LatArm"/>
          <w:bCs/>
          <w:sz w:val="20"/>
          <w:szCs w:val="20"/>
          <w:lang w:val="hy-AM"/>
        </w:rPr>
        <w:t xml:space="preserve">) </w:t>
      </w:r>
      <w:r w:rsidRPr="00EE5E8C">
        <w:rPr>
          <w:rFonts w:ascii="GHEA Grapalat" w:hAnsi="GHEA Grapalat" w:cs="Sylfaen"/>
          <w:sz w:val="20"/>
          <w:szCs w:val="20"/>
          <w:lang w:val="hy-AM"/>
        </w:rPr>
        <w:t xml:space="preserve">համակարգում է Հայաստանի Հանրապետության օրենսդրությամբ սահմանված կարգով </w:t>
      </w:r>
      <w:r w:rsidRPr="00EE5E8C">
        <w:rPr>
          <w:rFonts w:ascii="GHEA Grapalat" w:hAnsi="GHEA Grapalat"/>
          <w:sz w:val="20"/>
          <w:szCs w:val="20"/>
          <w:lang w:val="hy-AM"/>
        </w:rPr>
        <w:t>բուժհաստատությունների</w:t>
      </w:r>
      <w:r w:rsidRPr="00EE5E8C">
        <w:rPr>
          <w:rFonts w:ascii="GHEA Grapalat" w:hAnsi="GHEA Grapalat" w:cs="Sylfaen"/>
          <w:sz w:val="20"/>
          <w:szCs w:val="20"/>
          <w:lang w:val="hy-AM"/>
        </w:rPr>
        <w:t xml:space="preserve"> ՀՈԱԿ-ների տնօրենների թափուր պաշտոններ զբաղեցնելու համար անցկացվող մրցույթի նախապատրաստական աշխատանքները.</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9) միջոցներ է ձեռնարկում համայնքում կյանքի դժվարին իրավիճակ առաջացնող ռիսկերի ու դրանց պատճառների վաղ հայտնաբերման և կանխարգելման, ինչպես նաև համայնքում սոցիալական աշխատանքի արդյունավետ մեխանիզմների կիրառման և շարունակական զարգացման ուղղությամբ.</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 xml:space="preserve">10) այլ մարմիններից կամ կազմակերպություններից, ինչպես նաև ֆիզիկական անձանցից ստացված կամ իր գործառույթների իրականացման ընթացքում ստացված տեղեկատվության հիման վրա հայտնաբերում է կյանքի դժվարին իրավիճակում հայտնված՝ անօգնականության  կամ սոցիալական մեկուսացման կամ վնասակար սովորույթների կամ ճնշող հոգեվիճակների պատճառով առօրյա կյանքի կազմակերպման դժվարություններ ունեցեղ, </w:t>
      </w:r>
      <w:r w:rsidRPr="00EE5E8C">
        <w:rPr>
          <w:rFonts w:ascii="GHEA Grapalat" w:hAnsi="GHEA Grapalat"/>
          <w:sz w:val="20"/>
          <w:szCs w:val="20"/>
          <w:lang w:val="hy-AM"/>
        </w:rPr>
        <w:lastRenderedPageBreak/>
        <w:t>փաստացի առանց ծնողական խնամքի մնացած, պարտադիր կրթությունից դուրս մնացած, երեխայի վարքային խնդիրների դրսևորմամբ կամ դրա առաջացման վտանգի մեջ հայտնված կամ կերակրողին կորցրած կամ անօթևանության կամ որոշակի բնակության վայր չունեցող  բնականոն կենսագործունեությունը խոչընդոտող օբյեկտիվ իրավիճակում հայտնված անձանց կամ ընտանիքներին, որոնք ինքնուրույն  կամ մասնակի չեն կարող հաղթահարել  ստեղծված իրավիճակը, ներառյալ՝ տնայցեր կատարելու միջոցով և օրենսդրությամբ սահմանված դեպքերում ու կարգով ուղղորդում է Միասնական սոցիալական ծառայություն.</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 xml:space="preserve">11) համայնքի ղեկավարի հանձնարարությամբ օրենսդրությամբ սահմանված կարգով ապահովում է  սոցիալական աջակցության տրամադրումը՝ «Սոցիալական աջակցության մասին» Հայաստանի Հանրապետության օրենքով սահմանված և սոցիալական աջակցության ոլորտում պետական լիազոր մարմնի հաստատած ուղեցույցի համաձայն մշակված համայնքային սոցիալական ծրագրերի շրջանակում։ </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12) փոխհամագործակցում է սոցիալական ծառայությունների տրամադրում իրականացնող կազմակերպությունների կամ ֆիզիկական անձանց հետ.</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13) իրականացնում է ընտանիքի սոցիալական գնահատում։ Ընտանիքի սոցիալական գնահատումն իրականացնում է սոցիալական աջակցության ոլորտում պետական լիազոր մարմնի հաստատած կարգերով, իսկ անձի կամ ընտանիքի առանձին կարիքների գնահատման կարգի բացակայության դեպքում դիմում է սոցիալական աջակցության ոլորտում պետական լիազոր մարմին.</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14) միասնական սոցիալական ծառայության համապատասխան տարածքային կենտրոնի, համագործակցության ցանցի մասնակիցների, համայնքի բնակչության ներկայացուցիչների և շահագրգիռ այլ իրավաբանական կամ ֆիզիկական անձանց մասնակցությամբ  մասնակցում է համայնքի բնակչության սոցիալական կարիքների գնահատման հիման վրա համայնքային սոցիալական ծրագրերի մշակման և դրանց իրականացման գործընթացին.</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15) մասնակցում է սոցիալական համագործակցության և աջակցող ցանցերի ձևավորման և համալրման գործընթացին.</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16) ուսումնասիրում և համայնքի ղեկավարին է ներկայացնում բնակչության զբաղվածության հետ կապված խնդիրների լուծման ծրագրեր.</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 xml:space="preserve">17) օրենսդրությամբ սահմանված դեպքերում և կարգով սոցիալական ծառայություններ տրամադրող պետական կառավարման կամ տեղական ինքնակառավարման մարմիններին կամ սոցիալական ծառայություններ տրամադրող ու համայնքի հետ համագործակցող կազմակերպություններին կամ ֆիզիկական անձանց փոխանցում կամ նրանցից ստանում է սոցիալական ծառայություն ստացող անձանց անձնական, ընտանիքների նույնականացման կամ սոցիալական ծառայության տրամադրման համար անհրաժեշտ այլ տվյալներ։ </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18) համայնքի ղեկավարին է ներկայացնում սոցիալական աջակցության ծրագրերի կազմակերպման և իրականացման նպատակով կազմակերպությունների կամ ֆիզիկական անձանց հետ կնքվող պայմանագրեր կամ հուշագրերի նախագծեր ։</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19) ապահովում է համայնքի տարածքում պետական սոցիալական ապահովության ծրագրերի իրականացման աշխատանքները.</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20) աջակցում է սոցիալական ապահովության խնդիրներ իրականացնող, հաշմանդամների և տարեցների հիմնահարցերով զբաղվող հասարակական կազմակերպությունների գործունեությանը և ապահովում համայնքի հետ համագործակցումը.</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21) ապահովում է սոցիալական բնույթի քաղաքացիների դիմումների, բողոքների ուսումնասիրման աշխատանքները.</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22) ապահովում է համայնքի ղեկավարին հասցեագրված, ինչպես նաև պետական կառավարման այլ մարմիններին հասցեագրված և Համայնք վերահասցեագրված սոցիալական և/կամ առողջապահական բնույթի գրությունների, դիմումների, բողոքների, առաջարկությունների քննարկման և ուսումնասիրման աշխատանքները.</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23) պահպանում է աշխատանքային գոծունեության ընթացում իրեն հայտնի դարձած քաղաքացիների (նրանց ընտանիքների) մասին ունեցած տեղեկությունների գաղտնիությունը.</w:t>
      </w:r>
    </w:p>
    <w:p w:rsidR="009942AC" w:rsidRPr="00EE5E8C" w:rsidRDefault="009942AC" w:rsidP="009942AC">
      <w:pPr>
        <w:spacing w:after="0" w:line="240" w:lineRule="auto"/>
        <w:ind w:firstLine="426"/>
        <w:jc w:val="both"/>
        <w:rPr>
          <w:rFonts w:ascii="MS Mincho" w:eastAsia="MS Mincho" w:hAnsi="MS Mincho" w:cs="MS Mincho"/>
          <w:sz w:val="20"/>
          <w:szCs w:val="20"/>
          <w:lang w:val="hy-AM"/>
        </w:rPr>
      </w:pPr>
      <w:r w:rsidRPr="00EE5E8C">
        <w:rPr>
          <w:rFonts w:ascii="GHEA Grapalat" w:hAnsi="GHEA Grapalat"/>
          <w:sz w:val="20"/>
          <w:szCs w:val="20"/>
          <w:lang w:val="hy-AM"/>
        </w:rPr>
        <w:t>24) Միասնական սոցիալական ծառայության տարածքային կենտրոնի մասնակցությամբ կազմում է համայնքային սոցիալական ծրագրի նախագիծը՝ գործընթացին մասնակից դարձնելով համայնքի տարածքում գործող համագործակցության ցանցի մասնակիցներին և համայնքի բնակչության ներկայացուցիչներին և շահագրգիռ այլ իրավաբանական կամ ֆիզիկական անձանց և այն ներկայացնում համայնքի ղեկավարին</w:t>
      </w:r>
      <w:r w:rsidRPr="00EE5E8C">
        <w:rPr>
          <w:rFonts w:ascii="MS Mincho" w:eastAsia="MS Mincho" w:hAnsi="MS Mincho" w:cs="MS Mincho" w:hint="eastAsia"/>
          <w:sz w:val="20"/>
          <w:szCs w:val="20"/>
          <w:lang w:val="hy-AM"/>
        </w:rPr>
        <w:t>․</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25) առաջարկություններ է ներկայացնում սոցիալական և առողջապահական ծառայությունների տրամադրման գործընթացի բարելավման ուղղությամբ.</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26) առաջարկություններ է ներկայացնում սոցիալական ծառայությունների տրամադրման աջակցող ցանցի մյուս մասնակիցների հետ սոցիալական համագործակցության համաձայնագրի ընդունելու կամ դրան միանալու վերաբերյալ.</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27)  ապահովում է համայնքապետարան դիմած բոլոր անձանց համար սոցիալական աջակցություն ստանալու  համար հավասար պայմաններ.</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lastRenderedPageBreak/>
        <w:t>28) նախապատրաստում է զոհված /մահացած/ կամ հաշմանդամ դարձած զինծառայողների /ազատամարտիկների/ ընտանիքների բնակարանային պայմանները բարելավելու նպատակով համապատասխան փաստաթղթերը և որոշումների նախագծերը:</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29) համայնքապետարան դիմած քաղաքացիներին ապահովում է անհրաժեշտ խորհրդատվությամբ.</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30) կատարում է սոցիալապես խոցելի ընտանիքի սոցիալական անձնագրի գրանցում և վարում.</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31)համայնքի ղեկավարի կամ քարտուղարի հանձնարարությամբ վարում է ընտանիքների անապահովության գնահատման տեղեկատվական բազան և կատարում է բազայում տվյալների փոփոխություն ըստ ստացված տեղեկատվության.</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32) յուրաքանչյուր դիմումի հիման վրա ապահովում է գործի կազմումը, որի մեջ կարվում են ընտանիքների անապահովության գնահատման համակարգում հաշվառման համար ներկայացված բոլոր փաստաթղթերը, դիմումը, կարգադրությունները, ինչպես նաև գործում առկա այլ փաստաթղթեր.</w:t>
      </w:r>
    </w:p>
    <w:p w:rsidR="009942AC" w:rsidRPr="00EE5E8C" w:rsidRDefault="009942AC" w:rsidP="009942AC">
      <w:pPr>
        <w:spacing w:after="0" w:line="240" w:lineRule="auto"/>
        <w:ind w:firstLine="426"/>
        <w:jc w:val="both"/>
        <w:rPr>
          <w:rFonts w:ascii="GHEA Grapalat" w:hAnsi="GHEA Grapalat" w:cs="Arial Armenian"/>
          <w:sz w:val="20"/>
          <w:szCs w:val="20"/>
          <w:lang w:val="hy-AM"/>
        </w:rPr>
      </w:pPr>
      <w:r w:rsidRPr="00EE5E8C">
        <w:rPr>
          <w:rFonts w:ascii="GHEA Grapalat" w:hAnsi="GHEA Grapalat" w:cs="Arial Armenian"/>
          <w:sz w:val="20"/>
          <w:szCs w:val="20"/>
          <w:lang w:val="hy-AM"/>
        </w:rPr>
        <w:t>33</w:t>
      </w:r>
      <w:r w:rsidRPr="00EE5E8C">
        <w:rPr>
          <w:rFonts w:ascii="GHEA Grapalat" w:hAnsi="GHEA Grapalat" w:cs="Times Armenian"/>
          <w:sz w:val="20"/>
          <w:szCs w:val="20"/>
          <w:lang w:val="hy-AM"/>
        </w:rPr>
        <w:t>)</w:t>
      </w:r>
      <w:r w:rsidRPr="00EE5E8C">
        <w:rPr>
          <w:rFonts w:ascii="GHEA Grapalat" w:hAnsi="GHEA Grapalat" w:cs="Arial Armenian"/>
          <w:sz w:val="20"/>
          <w:szCs w:val="20"/>
          <w:lang w:val="hy-AM"/>
        </w:rPr>
        <w:t xml:space="preserve"> </w:t>
      </w:r>
      <w:r w:rsidRPr="00EE5E8C">
        <w:rPr>
          <w:rFonts w:ascii="GHEA Grapalat" w:hAnsi="GHEA Grapalat" w:cs="Sylfaen"/>
          <w:sz w:val="20"/>
          <w:szCs w:val="20"/>
          <w:lang w:val="hy-AM"/>
        </w:rPr>
        <w:t>կազմակերպում</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է</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բաժնի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աշխատանքները</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իր</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իրավասության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շրջանակներում</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տալիս</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է</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հանձնարարականներ</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բաժնի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աշխատակիցներին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և</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վերահսկում</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է</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դրանց</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ժամանակին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և</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պատշաճ</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որակով</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կատարումը</w:t>
      </w:r>
      <w:r w:rsidRPr="00EE5E8C">
        <w:rPr>
          <w:rFonts w:ascii="GHEA Grapalat" w:hAnsi="GHEA Grapalat"/>
          <w:sz w:val="20"/>
          <w:szCs w:val="20"/>
          <w:lang w:val="hy-AM"/>
        </w:rPr>
        <w:t>.</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cs="Sylfaen"/>
          <w:sz w:val="20"/>
          <w:szCs w:val="20"/>
          <w:lang w:val="hy-AM"/>
        </w:rPr>
        <w:t>34</w:t>
      </w:r>
      <w:r w:rsidRPr="00EE5E8C">
        <w:rPr>
          <w:rFonts w:ascii="GHEA Grapalat" w:hAnsi="GHEA Grapalat" w:cs="Times Armenian"/>
          <w:sz w:val="20"/>
          <w:szCs w:val="20"/>
          <w:lang w:val="hy-AM"/>
        </w:rPr>
        <w:t xml:space="preserve">) </w:t>
      </w:r>
      <w:r w:rsidRPr="00EE5E8C">
        <w:rPr>
          <w:rFonts w:ascii="GHEA Grapalat" w:hAnsi="GHEA Grapalat" w:cs="Sylfaen"/>
          <w:sz w:val="20"/>
          <w:szCs w:val="20"/>
          <w:lang w:val="hy-AM"/>
        </w:rPr>
        <w:t xml:space="preserve"> ստորա</w:t>
      </w:r>
      <w:r w:rsidRPr="00EE5E8C">
        <w:rPr>
          <w:rFonts w:ascii="GHEA Grapalat" w:hAnsi="GHEA Grapalat"/>
          <w:sz w:val="20"/>
          <w:szCs w:val="20"/>
          <w:lang w:val="hy-AM"/>
        </w:rPr>
        <w:t>գ</w:t>
      </w:r>
      <w:r w:rsidRPr="00EE5E8C">
        <w:rPr>
          <w:rFonts w:ascii="GHEA Grapalat" w:hAnsi="GHEA Grapalat" w:cs="Sylfaen"/>
          <w:sz w:val="20"/>
          <w:szCs w:val="20"/>
          <w:lang w:val="hy-AM"/>
        </w:rPr>
        <w:t>րում</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է</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իր</w:t>
      </w:r>
      <w:r w:rsidRPr="00EE5E8C">
        <w:rPr>
          <w:rFonts w:ascii="GHEA Grapalat" w:hAnsi="GHEA Grapalat"/>
          <w:sz w:val="20"/>
          <w:szCs w:val="20"/>
          <w:lang w:val="hy-AM"/>
        </w:rPr>
        <w:t xml:space="preserve"> </w:t>
      </w:r>
      <w:r w:rsidRPr="00EE5E8C">
        <w:rPr>
          <w:rFonts w:ascii="GHEA Grapalat" w:hAnsi="GHEA Grapalat" w:cs="Sylfaen"/>
          <w:sz w:val="20"/>
          <w:szCs w:val="20"/>
          <w:lang w:val="hy-AM"/>
        </w:rPr>
        <w:t>և</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բաժնի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անունից</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պատրաստվող</w:t>
      </w:r>
      <w:r w:rsidRPr="00EE5E8C">
        <w:rPr>
          <w:rFonts w:ascii="GHEA Grapalat" w:hAnsi="GHEA Grapalat"/>
          <w:sz w:val="20"/>
          <w:szCs w:val="20"/>
          <w:lang w:val="hy-AM"/>
        </w:rPr>
        <w:t xml:space="preserve"> </w:t>
      </w:r>
      <w:r w:rsidRPr="00EE5E8C">
        <w:rPr>
          <w:rFonts w:ascii="GHEA Grapalat" w:hAnsi="GHEA Grapalat" w:cs="Sylfaen"/>
          <w:sz w:val="20"/>
          <w:szCs w:val="20"/>
          <w:lang w:val="hy-AM"/>
        </w:rPr>
        <w:t>փաստաթղթերը</w:t>
      </w:r>
      <w:r w:rsidRPr="00EE5E8C">
        <w:rPr>
          <w:rFonts w:ascii="GHEA Grapalat" w:hAnsi="GHEA Grapalat"/>
          <w:sz w:val="20"/>
          <w:szCs w:val="20"/>
          <w:lang w:val="hy-AM"/>
        </w:rPr>
        <w:t>.</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cs="Sylfaen"/>
          <w:sz w:val="20"/>
          <w:szCs w:val="20"/>
          <w:lang w:val="hy-AM"/>
        </w:rPr>
        <w:t>35</w:t>
      </w:r>
      <w:r w:rsidRPr="00EE5E8C">
        <w:rPr>
          <w:rFonts w:ascii="GHEA Grapalat" w:hAnsi="GHEA Grapalat" w:cs="Times Armenian"/>
          <w:sz w:val="20"/>
          <w:szCs w:val="20"/>
          <w:lang w:val="hy-AM"/>
        </w:rPr>
        <w:t>)</w:t>
      </w:r>
      <w:r w:rsidRPr="00EE5E8C">
        <w:rPr>
          <w:rFonts w:ascii="GHEA Grapalat" w:hAnsi="GHEA Grapalat"/>
          <w:sz w:val="20"/>
          <w:szCs w:val="20"/>
          <w:lang w:val="hy-AM"/>
        </w:rPr>
        <w:t xml:space="preserve"> </w:t>
      </w:r>
      <w:r w:rsidRPr="00EE5E8C">
        <w:rPr>
          <w:rFonts w:ascii="GHEA Grapalat" w:hAnsi="GHEA Grapalat" w:cs="Sylfaen"/>
          <w:sz w:val="20"/>
          <w:szCs w:val="20"/>
          <w:lang w:val="hy-AM"/>
        </w:rPr>
        <w:t>քարտուղարին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ներկայացնում</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է</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առաջարկություններ</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բաժնի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համայնքային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ծառայողներին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Հայաստանի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Հանրապետության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օրենսդրությամբ</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սահմանված</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կար</w:t>
      </w:r>
      <w:r w:rsidRPr="00EE5E8C">
        <w:rPr>
          <w:rFonts w:ascii="GHEA Grapalat" w:hAnsi="GHEA Grapalat"/>
          <w:sz w:val="20"/>
          <w:szCs w:val="20"/>
          <w:lang w:val="hy-AM"/>
        </w:rPr>
        <w:t>գ</w:t>
      </w:r>
      <w:r w:rsidRPr="00EE5E8C">
        <w:rPr>
          <w:rFonts w:ascii="GHEA Grapalat" w:hAnsi="GHEA Grapalat" w:cs="Sylfaen"/>
          <w:sz w:val="20"/>
          <w:szCs w:val="20"/>
          <w:lang w:val="hy-AM"/>
        </w:rPr>
        <w:t>ով</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ատեստավորելու</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վերապատրաստելու</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խրախուսելու</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կար</w:t>
      </w:r>
      <w:r w:rsidRPr="00EE5E8C">
        <w:rPr>
          <w:rFonts w:ascii="GHEA Grapalat" w:hAnsi="GHEA Grapalat"/>
          <w:sz w:val="20"/>
          <w:szCs w:val="20"/>
          <w:lang w:val="hy-AM"/>
        </w:rPr>
        <w:t>գ</w:t>
      </w:r>
      <w:r w:rsidRPr="00EE5E8C">
        <w:rPr>
          <w:rFonts w:ascii="GHEA Grapalat" w:hAnsi="GHEA Grapalat" w:cs="Sylfaen"/>
          <w:sz w:val="20"/>
          <w:szCs w:val="20"/>
          <w:lang w:val="hy-AM"/>
        </w:rPr>
        <w:t>ապահական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տույժի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ենթարկելու</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վերաբերյալ</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ինչպես</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նաև</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ատեստավորումից</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առնվազն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երկու</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շաբաթ</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առաջ</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ներկայացնում</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է</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բաժնի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համայնքային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ծառայողների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ծառայողական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բնութա</w:t>
      </w:r>
      <w:r w:rsidRPr="00EE5E8C">
        <w:rPr>
          <w:rFonts w:ascii="GHEA Grapalat" w:hAnsi="GHEA Grapalat"/>
          <w:sz w:val="20"/>
          <w:szCs w:val="20"/>
          <w:lang w:val="hy-AM"/>
        </w:rPr>
        <w:t>գ</w:t>
      </w:r>
      <w:r w:rsidRPr="00EE5E8C">
        <w:rPr>
          <w:rFonts w:ascii="GHEA Grapalat" w:hAnsi="GHEA Grapalat" w:cs="Sylfaen"/>
          <w:sz w:val="20"/>
          <w:szCs w:val="20"/>
          <w:lang w:val="hy-AM"/>
        </w:rPr>
        <w:t>րերը</w:t>
      </w:r>
      <w:r w:rsidRPr="00EE5E8C">
        <w:rPr>
          <w:rFonts w:ascii="GHEA Grapalat" w:hAnsi="GHEA Grapalat"/>
          <w:sz w:val="20"/>
          <w:szCs w:val="20"/>
          <w:lang w:val="hy-AM"/>
        </w:rPr>
        <w:t>.</w:t>
      </w:r>
    </w:p>
    <w:p w:rsidR="009942AC" w:rsidRPr="00EE5E8C" w:rsidRDefault="009942AC" w:rsidP="009942AC">
      <w:pPr>
        <w:spacing w:after="0" w:line="240" w:lineRule="auto"/>
        <w:ind w:firstLine="426"/>
        <w:jc w:val="both"/>
        <w:rPr>
          <w:rFonts w:ascii="GHEA Grapalat" w:hAnsi="GHEA Grapalat" w:cs="Sylfaen"/>
          <w:sz w:val="20"/>
          <w:szCs w:val="20"/>
          <w:lang w:val="hy-AM"/>
        </w:rPr>
      </w:pPr>
      <w:r w:rsidRPr="00EE5E8C">
        <w:rPr>
          <w:rFonts w:ascii="GHEA Grapalat" w:hAnsi="GHEA Grapalat" w:cs="Sylfaen"/>
          <w:sz w:val="20"/>
          <w:szCs w:val="20"/>
          <w:lang w:val="hy-AM"/>
        </w:rPr>
        <w:t>36</w:t>
      </w:r>
      <w:r w:rsidRPr="00EE5E8C">
        <w:rPr>
          <w:rFonts w:ascii="GHEA Grapalat" w:hAnsi="GHEA Grapalat" w:cs="Times Armenian"/>
          <w:sz w:val="20"/>
          <w:szCs w:val="20"/>
          <w:lang w:val="hy-AM"/>
        </w:rPr>
        <w:t>)</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աշխատակազմի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քարտուղարի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հանձնարարությամբ</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կազմակերպում</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է</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խորհրդակցություններ</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հանդիպումներ</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ապահովում</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է</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այդ</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խորհրդակցությունների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հանդիպումների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արձանա</w:t>
      </w:r>
      <w:r w:rsidRPr="00EE5E8C">
        <w:rPr>
          <w:rFonts w:ascii="GHEA Grapalat" w:hAnsi="GHEA Grapalat"/>
          <w:sz w:val="20"/>
          <w:szCs w:val="20"/>
          <w:lang w:val="hy-AM"/>
        </w:rPr>
        <w:t>գ</w:t>
      </w:r>
      <w:r w:rsidRPr="00EE5E8C">
        <w:rPr>
          <w:rFonts w:ascii="GHEA Grapalat" w:hAnsi="GHEA Grapalat" w:cs="Sylfaen"/>
          <w:sz w:val="20"/>
          <w:szCs w:val="20"/>
          <w:lang w:val="hy-AM"/>
        </w:rPr>
        <w:t>րությունների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կազմումը.</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37</w:t>
      </w:r>
      <w:r w:rsidRPr="00EE5E8C">
        <w:rPr>
          <w:rFonts w:ascii="GHEA Grapalat" w:hAnsi="GHEA Grapalat"/>
          <w:sz w:val="20"/>
          <w:szCs w:val="20"/>
          <w:lang w:val="af-ZA"/>
        </w:rPr>
        <w:t>)</w:t>
      </w:r>
      <w:r w:rsidRPr="00EE5E8C">
        <w:rPr>
          <w:rFonts w:ascii="GHEA Grapalat" w:hAnsi="GHEA Grapalat" w:cs="Sylfaen"/>
          <w:sz w:val="20"/>
          <w:szCs w:val="20"/>
          <w:lang w:val="af-ZA"/>
        </w:rPr>
        <w:t>կատարում</w:t>
      </w:r>
      <w:r w:rsidRPr="00EE5E8C">
        <w:rPr>
          <w:rFonts w:ascii="GHEA Grapalat" w:hAnsi="GHEA Grapalat"/>
          <w:sz w:val="20"/>
          <w:szCs w:val="20"/>
          <w:lang w:val="af-ZA"/>
        </w:rPr>
        <w:t xml:space="preserve"> </w:t>
      </w:r>
      <w:r w:rsidRPr="00EE5E8C">
        <w:rPr>
          <w:rFonts w:ascii="GHEA Grapalat" w:hAnsi="GHEA Grapalat" w:cs="Sylfaen"/>
          <w:sz w:val="20"/>
          <w:szCs w:val="20"/>
          <w:lang w:val="af-ZA"/>
        </w:rPr>
        <w:t>է</w:t>
      </w:r>
      <w:r w:rsidRPr="00EE5E8C">
        <w:rPr>
          <w:rFonts w:ascii="GHEA Grapalat" w:hAnsi="GHEA Grapalat"/>
          <w:sz w:val="20"/>
          <w:szCs w:val="20"/>
          <w:lang w:val="af-ZA"/>
        </w:rPr>
        <w:t xml:space="preserve"> </w:t>
      </w:r>
      <w:r w:rsidRPr="00EE5E8C">
        <w:rPr>
          <w:rFonts w:ascii="GHEA Grapalat" w:hAnsi="GHEA Grapalat" w:cs="Sylfaen"/>
          <w:sz w:val="20"/>
          <w:szCs w:val="20"/>
          <w:lang w:val="af-ZA"/>
        </w:rPr>
        <w:t>համայնքի</w:t>
      </w:r>
      <w:r w:rsidRPr="00EE5E8C">
        <w:rPr>
          <w:rFonts w:ascii="GHEA Grapalat" w:hAnsi="GHEA Grapalat"/>
          <w:sz w:val="20"/>
          <w:szCs w:val="20"/>
          <w:lang w:val="af-ZA"/>
        </w:rPr>
        <w:t xml:space="preserve"> </w:t>
      </w:r>
      <w:r w:rsidRPr="00EE5E8C">
        <w:rPr>
          <w:rFonts w:ascii="GHEA Grapalat" w:hAnsi="GHEA Grapalat" w:cs="Sylfaen"/>
          <w:sz w:val="20"/>
          <w:szCs w:val="20"/>
          <w:lang w:val="af-ZA"/>
        </w:rPr>
        <w:t>ղեկավարի</w:t>
      </w:r>
      <w:r w:rsidRPr="00EE5E8C">
        <w:rPr>
          <w:rFonts w:ascii="GHEA Grapalat" w:hAnsi="GHEA Grapalat"/>
          <w:sz w:val="20"/>
          <w:szCs w:val="20"/>
          <w:lang w:val="af-ZA"/>
        </w:rPr>
        <w:t xml:space="preserve"> </w:t>
      </w:r>
      <w:r w:rsidRPr="00EE5E8C">
        <w:rPr>
          <w:rFonts w:ascii="GHEA Grapalat" w:hAnsi="GHEA Grapalat" w:cs="Sylfaen"/>
          <w:sz w:val="20"/>
          <w:szCs w:val="20"/>
          <w:lang w:val="af-ZA"/>
        </w:rPr>
        <w:t>հանձնարարականները</w:t>
      </w:r>
      <w:r w:rsidRPr="00EE5E8C">
        <w:rPr>
          <w:rFonts w:ascii="GHEA Grapalat" w:hAnsi="GHEA Grapalat"/>
          <w:sz w:val="20"/>
          <w:szCs w:val="20"/>
          <w:lang w:val="hy-AM"/>
        </w:rPr>
        <w:t>.</w:t>
      </w:r>
    </w:p>
    <w:p w:rsidR="009942AC" w:rsidRPr="00EE5E8C" w:rsidRDefault="009942AC" w:rsidP="009942AC">
      <w:pPr>
        <w:spacing w:after="0" w:line="240" w:lineRule="auto"/>
        <w:ind w:firstLine="426"/>
        <w:jc w:val="both"/>
        <w:rPr>
          <w:rFonts w:ascii="GHEA Grapalat" w:hAnsi="GHEA Grapalat"/>
          <w:bCs/>
          <w:sz w:val="20"/>
          <w:szCs w:val="20"/>
          <w:lang w:val="hy-AM"/>
        </w:rPr>
      </w:pPr>
      <w:r w:rsidRPr="00EE5E8C">
        <w:rPr>
          <w:rFonts w:ascii="GHEA Grapalat" w:hAnsi="GHEA Grapalat"/>
          <w:bCs/>
          <w:sz w:val="20"/>
          <w:szCs w:val="20"/>
          <w:lang w:val="hy-AM"/>
        </w:rPr>
        <w:t xml:space="preserve">38) </w:t>
      </w:r>
      <w:r w:rsidRPr="00EE5E8C">
        <w:rPr>
          <w:rFonts w:ascii="GHEA Grapalat" w:hAnsi="GHEA Grapalat" w:cs="Sylfaen"/>
          <w:bCs/>
          <w:sz w:val="20"/>
          <w:szCs w:val="20"/>
          <w:lang w:val="hy-AM"/>
        </w:rPr>
        <w:t>անհրաժեշտության</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դեպքում</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բաժնի</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լիազորությունների</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սահմաններում</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նախապատրաստում</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առաջարկություններ</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տեղեկանքներ</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հաշվետվություններ</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զեկուցա</w:t>
      </w:r>
      <w:r w:rsidRPr="00EE5E8C">
        <w:rPr>
          <w:rFonts w:ascii="GHEA Grapalat" w:hAnsi="GHEA Grapalat" w:cs="Arial"/>
          <w:bCs/>
          <w:sz w:val="20"/>
          <w:szCs w:val="20"/>
          <w:lang w:val="hy-AM"/>
        </w:rPr>
        <w:t>գ</w:t>
      </w:r>
      <w:r w:rsidRPr="00EE5E8C">
        <w:rPr>
          <w:rFonts w:ascii="GHEA Grapalat" w:hAnsi="GHEA Grapalat" w:cs="Sylfaen"/>
          <w:bCs/>
          <w:sz w:val="20"/>
          <w:szCs w:val="20"/>
          <w:lang w:val="hy-AM"/>
        </w:rPr>
        <w:t>րեր</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միջնորդա</w:t>
      </w:r>
      <w:r w:rsidRPr="00EE5E8C">
        <w:rPr>
          <w:rFonts w:ascii="GHEA Grapalat" w:hAnsi="GHEA Grapalat" w:cs="Arial"/>
          <w:bCs/>
          <w:sz w:val="20"/>
          <w:szCs w:val="20"/>
          <w:lang w:val="hy-AM"/>
        </w:rPr>
        <w:t>գ</w:t>
      </w:r>
      <w:r w:rsidRPr="00EE5E8C">
        <w:rPr>
          <w:rFonts w:ascii="GHEA Grapalat" w:hAnsi="GHEA Grapalat" w:cs="Sylfaen"/>
          <w:bCs/>
          <w:sz w:val="20"/>
          <w:szCs w:val="20"/>
          <w:lang w:val="hy-AM"/>
        </w:rPr>
        <w:t>րեր</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և</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այլ</w:t>
      </w:r>
      <w:r w:rsidRPr="00EE5E8C">
        <w:rPr>
          <w:rFonts w:ascii="GHEA Grapalat" w:hAnsi="GHEA Grapalat"/>
          <w:bCs/>
          <w:sz w:val="20"/>
          <w:szCs w:val="20"/>
          <w:lang w:val="hy-AM"/>
        </w:rPr>
        <w:t xml:space="preserve"> </w:t>
      </w:r>
      <w:r w:rsidRPr="00EE5E8C">
        <w:rPr>
          <w:rFonts w:ascii="GHEA Grapalat" w:hAnsi="GHEA Grapalat" w:cs="Arial"/>
          <w:bCs/>
          <w:sz w:val="20"/>
          <w:szCs w:val="20"/>
          <w:lang w:val="hy-AM"/>
        </w:rPr>
        <w:t>գ</w:t>
      </w:r>
      <w:r w:rsidRPr="00EE5E8C">
        <w:rPr>
          <w:rFonts w:ascii="GHEA Grapalat" w:hAnsi="GHEA Grapalat" w:cs="Sylfaen"/>
          <w:bCs/>
          <w:sz w:val="20"/>
          <w:szCs w:val="20"/>
          <w:lang w:val="hy-AM"/>
        </w:rPr>
        <w:t>րություններ</w:t>
      </w:r>
      <w:r w:rsidRPr="00EE5E8C">
        <w:rPr>
          <w:rFonts w:ascii="GHEA Grapalat" w:hAnsi="GHEA Grapalat"/>
          <w:bCs/>
          <w:sz w:val="20"/>
          <w:szCs w:val="20"/>
          <w:lang w:val="hy-AM"/>
        </w:rPr>
        <w:t>.</w:t>
      </w:r>
    </w:p>
    <w:p w:rsidR="009942AC" w:rsidRPr="00EE5E8C" w:rsidRDefault="009942AC" w:rsidP="009942AC">
      <w:pPr>
        <w:spacing w:after="0" w:line="240" w:lineRule="auto"/>
        <w:ind w:firstLine="426"/>
        <w:jc w:val="both"/>
        <w:rPr>
          <w:rFonts w:ascii="GHEA Grapalat" w:hAnsi="GHEA Grapalat"/>
          <w:bCs/>
          <w:sz w:val="20"/>
          <w:szCs w:val="20"/>
          <w:lang w:val="hy-AM"/>
        </w:rPr>
      </w:pPr>
      <w:r w:rsidRPr="00EE5E8C">
        <w:rPr>
          <w:rFonts w:ascii="GHEA Grapalat" w:hAnsi="GHEA Grapalat"/>
          <w:bCs/>
          <w:sz w:val="20"/>
          <w:szCs w:val="20"/>
          <w:lang w:val="hy-AM"/>
        </w:rPr>
        <w:t xml:space="preserve">39) </w:t>
      </w:r>
      <w:r w:rsidRPr="00EE5E8C">
        <w:rPr>
          <w:rFonts w:ascii="GHEA Grapalat" w:hAnsi="GHEA Grapalat" w:cs="Sylfaen"/>
          <w:bCs/>
          <w:sz w:val="20"/>
          <w:szCs w:val="20"/>
          <w:lang w:val="hy-AM"/>
        </w:rPr>
        <w:t>անհրաժեշտության</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դեպքում</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համայնքի</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ղեկավարի</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և</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կամ</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քարտուղարի</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համաձայնությամբ</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և</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հանձնարարությամբ</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մասնակցում</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է</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համապատասխան</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տեղական</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ինքնակառավարման</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մարմինների</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և</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այլ</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կազմակերպությունների</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կողմից</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կազմակերպվող</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քննարկումներին</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և</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այլ</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միջոցառումներին</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այդ</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մարմիններից</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պաշտոնատար</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անձանցից</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կազմակերպություններից</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ստանալով</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բաժնի</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առջև</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դրված</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խնդիրների</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և</w:t>
      </w:r>
      <w:r w:rsidRPr="00EE5E8C">
        <w:rPr>
          <w:rFonts w:ascii="GHEA Grapalat" w:hAnsi="GHEA Grapalat"/>
          <w:bCs/>
          <w:sz w:val="20"/>
          <w:szCs w:val="20"/>
          <w:lang w:val="hy-AM"/>
        </w:rPr>
        <w:t xml:space="preserve"> </w:t>
      </w:r>
      <w:r w:rsidRPr="00EE5E8C">
        <w:rPr>
          <w:rFonts w:ascii="GHEA Grapalat" w:hAnsi="GHEA Grapalat" w:cs="Arial"/>
          <w:bCs/>
          <w:sz w:val="20"/>
          <w:szCs w:val="20"/>
          <w:lang w:val="hy-AM"/>
        </w:rPr>
        <w:t>գ</w:t>
      </w:r>
      <w:r w:rsidRPr="00EE5E8C">
        <w:rPr>
          <w:rFonts w:ascii="GHEA Grapalat" w:hAnsi="GHEA Grapalat" w:cs="Sylfaen"/>
          <w:bCs/>
          <w:sz w:val="20"/>
          <w:szCs w:val="20"/>
          <w:lang w:val="hy-AM"/>
        </w:rPr>
        <w:t>ործառույթների</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իրականացման</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հետ</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կապված</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անհրաժեշտ</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տեղեկատվություն</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և</w:t>
      </w:r>
      <w:r w:rsidRPr="00EE5E8C">
        <w:rPr>
          <w:rFonts w:ascii="GHEA Grapalat" w:hAnsi="GHEA Grapalat"/>
          <w:bCs/>
          <w:sz w:val="20"/>
          <w:szCs w:val="20"/>
          <w:lang w:val="hy-AM"/>
        </w:rPr>
        <w:t xml:space="preserve"> </w:t>
      </w:r>
      <w:r w:rsidRPr="00EE5E8C">
        <w:rPr>
          <w:rFonts w:ascii="GHEA Grapalat" w:hAnsi="GHEA Grapalat" w:cs="Sylfaen"/>
          <w:bCs/>
          <w:sz w:val="20"/>
          <w:szCs w:val="20"/>
          <w:lang w:val="hy-AM"/>
        </w:rPr>
        <w:t>նյութեր</w:t>
      </w:r>
      <w:r w:rsidRPr="00EE5E8C">
        <w:rPr>
          <w:rFonts w:ascii="GHEA Grapalat" w:hAnsi="GHEA Grapalat"/>
          <w:bCs/>
          <w:sz w:val="20"/>
          <w:szCs w:val="20"/>
          <w:lang w:val="hy-AM"/>
        </w:rPr>
        <w:t>.</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 xml:space="preserve">40)պաշտոնի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41)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sz w:val="20"/>
          <w:szCs w:val="20"/>
          <w:lang w:val="hy-AM"/>
        </w:rPr>
        <w:t>42)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9942AC" w:rsidRPr="00EE5E8C" w:rsidRDefault="009942AC" w:rsidP="009942AC">
      <w:pPr>
        <w:spacing w:after="0" w:line="240" w:lineRule="auto"/>
        <w:ind w:firstLine="426"/>
        <w:jc w:val="both"/>
        <w:rPr>
          <w:rFonts w:ascii="GHEA Grapalat" w:hAnsi="GHEA Grapalat"/>
          <w:sz w:val="20"/>
          <w:szCs w:val="20"/>
          <w:lang w:val="hy-AM"/>
        </w:rPr>
      </w:pPr>
      <w:r w:rsidRPr="00EE5E8C">
        <w:rPr>
          <w:rFonts w:ascii="GHEA Grapalat" w:hAnsi="GHEA Grapalat" w:cs="Sylfaen"/>
          <w:sz w:val="20"/>
          <w:szCs w:val="20"/>
          <w:lang w:val="hy-AM"/>
        </w:rPr>
        <w:t>Բաժնի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պետն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ունի</w:t>
      </w:r>
      <w:r w:rsidRPr="00EE5E8C">
        <w:rPr>
          <w:rFonts w:ascii="GHEA Grapalat" w:hAnsi="GHEA Grapalat"/>
          <w:sz w:val="20"/>
          <w:szCs w:val="20"/>
          <w:lang w:val="hy-AM"/>
        </w:rPr>
        <w:t xml:space="preserve"> </w:t>
      </w:r>
      <w:r w:rsidRPr="00EE5E8C">
        <w:rPr>
          <w:rFonts w:ascii="GHEA Grapalat" w:hAnsi="GHEA Grapalat" w:cs="Sylfaen"/>
          <w:sz w:val="20"/>
          <w:szCs w:val="20"/>
          <w:lang w:val="hy-AM"/>
        </w:rPr>
        <w:t>օրենքով</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իրավական</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այլ</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ակտերով</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նախատեսված</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այլ</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իրավունքներ</w:t>
      </w:r>
      <w:r w:rsidRPr="00EE5E8C">
        <w:rPr>
          <w:rFonts w:ascii="GHEA Grapalat" w:hAnsi="GHEA Grapalat"/>
          <w:sz w:val="20"/>
          <w:szCs w:val="20"/>
          <w:lang w:val="hy-AM"/>
        </w:rPr>
        <w:t xml:space="preserve"> </w:t>
      </w:r>
      <w:r w:rsidRPr="00EE5E8C">
        <w:rPr>
          <w:rFonts w:ascii="GHEA Grapalat" w:hAnsi="GHEA Grapalat" w:cs="Sylfaen"/>
          <w:sz w:val="20"/>
          <w:szCs w:val="20"/>
          <w:lang w:val="hy-AM"/>
        </w:rPr>
        <w:t>և</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կրում</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է</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այդ</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ակտերով</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նախատեսված</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այլ</w:t>
      </w:r>
      <w:r w:rsidRPr="00EE5E8C">
        <w:rPr>
          <w:rFonts w:ascii="GHEA Grapalat" w:hAnsi="GHEA Grapalat"/>
          <w:sz w:val="20"/>
          <w:szCs w:val="20"/>
          <w:lang w:val="hy-AM"/>
        </w:rPr>
        <w:t xml:space="preserve"> </w:t>
      </w:r>
      <w:r w:rsidRPr="00EE5E8C">
        <w:rPr>
          <w:rFonts w:ascii="GHEA Grapalat" w:hAnsi="GHEA Grapalat" w:cs="Sylfaen"/>
          <w:sz w:val="20"/>
          <w:szCs w:val="20"/>
          <w:lang w:val="hy-AM"/>
        </w:rPr>
        <w:t>պարտականություններ</w:t>
      </w:r>
      <w:r w:rsidRPr="00EE5E8C">
        <w:rPr>
          <w:rFonts w:ascii="GHEA Grapalat" w:hAnsi="GHEA Grapalat"/>
          <w:sz w:val="20"/>
          <w:szCs w:val="20"/>
          <w:lang w:val="hy-AM"/>
        </w:rPr>
        <w:t>:</w:t>
      </w:r>
    </w:p>
    <w:p w:rsidR="007F32E6" w:rsidRPr="00EE5E8C" w:rsidRDefault="007F32E6" w:rsidP="003662B7">
      <w:pPr>
        <w:spacing w:after="0" w:line="240" w:lineRule="auto"/>
        <w:ind w:firstLine="425"/>
        <w:jc w:val="both"/>
        <w:rPr>
          <w:rFonts w:ascii="GHEA Grapalat" w:hAnsi="GHEA Grapalat" w:cs="Arial LatArm"/>
          <w:sz w:val="20"/>
          <w:szCs w:val="20"/>
          <w:lang w:val="hy-AM"/>
        </w:rPr>
      </w:pPr>
      <w:r w:rsidRPr="00EE5E8C">
        <w:rPr>
          <w:rFonts w:ascii="GHEA Grapalat" w:hAnsi="GHEA Grapalat" w:cs="Sylfaen"/>
          <w:sz w:val="20"/>
          <w:szCs w:val="20"/>
          <w:lang w:val="hy-AM"/>
        </w:rPr>
        <w:t>Սույն հ</w:t>
      </w:r>
      <w:r w:rsidRPr="00EE5E8C">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EE5E8C" w:rsidRDefault="007F32E6" w:rsidP="007F32E6">
      <w:pPr>
        <w:spacing w:after="0" w:line="240" w:lineRule="auto"/>
        <w:ind w:firstLine="426"/>
        <w:jc w:val="center"/>
        <w:rPr>
          <w:rFonts w:ascii="GHEA Grapalat" w:hAnsi="GHEA Grapalat" w:cs="Arial LatArm"/>
          <w:sz w:val="20"/>
          <w:szCs w:val="20"/>
          <w:lang w:val="hy-AM"/>
        </w:rPr>
      </w:pPr>
    </w:p>
    <w:p w:rsidR="0069132F" w:rsidRPr="00EE5E8C" w:rsidRDefault="0069132F">
      <w:pPr>
        <w:rPr>
          <w:lang w:val="hy-AM"/>
        </w:rPr>
      </w:pPr>
    </w:p>
    <w:sectPr w:rsidR="0069132F" w:rsidRPr="00EE5E8C"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D2C37"/>
    <w:rsid w:val="00106149"/>
    <w:rsid w:val="001965C2"/>
    <w:rsid w:val="00244140"/>
    <w:rsid w:val="002A5B3F"/>
    <w:rsid w:val="003104D4"/>
    <w:rsid w:val="003662B7"/>
    <w:rsid w:val="00383C7A"/>
    <w:rsid w:val="003A37D5"/>
    <w:rsid w:val="00451051"/>
    <w:rsid w:val="00452937"/>
    <w:rsid w:val="004E15B3"/>
    <w:rsid w:val="004F6B6A"/>
    <w:rsid w:val="00593783"/>
    <w:rsid w:val="00594603"/>
    <w:rsid w:val="00594799"/>
    <w:rsid w:val="005C0E2E"/>
    <w:rsid w:val="005E6010"/>
    <w:rsid w:val="005E76E6"/>
    <w:rsid w:val="0069132F"/>
    <w:rsid w:val="00694061"/>
    <w:rsid w:val="006A02EB"/>
    <w:rsid w:val="006A666B"/>
    <w:rsid w:val="00732BFE"/>
    <w:rsid w:val="0073355D"/>
    <w:rsid w:val="00794B15"/>
    <w:rsid w:val="007F32E6"/>
    <w:rsid w:val="00803DB0"/>
    <w:rsid w:val="00812073"/>
    <w:rsid w:val="0082391D"/>
    <w:rsid w:val="00841EA7"/>
    <w:rsid w:val="008478C2"/>
    <w:rsid w:val="00893370"/>
    <w:rsid w:val="008F2216"/>
    <w:rsid w:val="00990A78"/>
    <w:rsid w:val="009942AC"/>
    <w:rsid w:val="00A055E9"/>
    <w:rsid w:val="00A14635"/>
    <w:rsid w:val="00A16D48"/>
    <w:rsid w:val="00A42818"/>
    <w:rsid w:val="00A70CE8"/>
    <w:rsid w:val="00A84240"/>
    <w:rsid w:val="00B273A8"/>
    <w:rsid w:val="00B46A40"/>
    <w:rsid w:val="00BC4D7F"/>
    <w:rsid w:val="00C157B9"/>
    <w:rsid w:val="00C664E7"/>
    <w:rsid w:val="00CD7567"/>
    <w:rsid w:val="00CE1FD2"/>
    <w:rsid w:val="00D16315"/>
    <w:rsid w:val="00D25974"/>
    <w:rsid w:val="00D46A46"/>
    <w:rsid w:val="00D46BCD"/>
    <w:rsid w:val="00D86E1E"/>
    <w:rsid w:val="00DA266A"/>
    <w:rsid w:val="00DA3B32"/>
    <w:rsid w:val="00E349C2"/>
    <w:rsid w:val="00E37AF5"/>
    <w:rsid w:val="00E7188C"/>
    <w:rsid w:val="00E75323"/>
    <w:rsid w:val="00E77980"/>
    <w:rsid w:val="00EA4860"/>
    <w:rsid w:val="00EE5E8C"/>
    <w:rsid w:val="00F11516"/>
    <w:rsid w:val="00F14E36"/>
    <w:rsid w:val="00F173A6"/>
    <w:rsid w:val="00FA36C6"/>
    <w:rsid w:val="00FD7B83"/>
    <w:rsid w:val="00FF3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0201458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29227021">
      <w:bodyDiv w:val="1"/>
      <w:marLeft w:val="0"/>
      <w:marRight w:val="0"/>
      <w:marTop w:val="0"/>
      <w:marBottom w:val="0"/>
      <w:divBdr>
        <w:top w:val="none" w:sz="0" w:space="0" w:color="auto"/>
        <w:left w:val="none" w:sz="0" w:space="0" w:color="auto"/>
        <w:bottom w:val="none" w:sz="0" w:space="0" w:color="auto"/>
        <w:right w:val="none" w:sz="0" w:space="0" w:color="auto"/>
      </w:divBdr>
    </w:div>
    <w:div w:id="534075033">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882862664">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161002925">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04956597">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087650155">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2314</Words>
  <Characters>13190</Characters>
  <Application>Microsoft Office Word</Application>
  <DocSecurity>0</DocSecurity>
  <Lines>109</Lines>
  <Paragraphs>30</Paragraphs>
  <ScaleCrop>false</ScaleCrop>
  <Company/>
  <LinksUpToDate>false</LinksUpToDate>
  <CharactersWithSpaces>15474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70</cp:revision>
  <dcterms:created xsi:type="dcterms:W3CDTF">2026-03-17T12:16:00Z</dcterms:created>
  <dcterms:modified xsi:type="dcterms:W3CDTF">2026-03-18T09:07:00Z</dcterms:modified>
</cp:coreProperties>
</file>